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4"/>
        <w:tblW w:w="0" w:type="auto"/>
        <w:tblLook w:val="04A0" w:firstRow="1" w:lastRow="0" w:firstColumn="1" w:lastColumn="0" w:noHBand="0" w:noVBand="1"/>
      </w:tblPr>
      <w:tblGrid>
        <w:gridCol w:w="5475"/>
      </w:tblGrid>
      <w:tr w:rsidR="001F3B5A" w14:paraId="5874CD6E" w14:textId="77777777" w:rsidTr="00B93D1E">
        <w:tc>
          <w:tcPr>
            <w:tcW w:w="54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0675A78" w14:textId="51EA3AD6" w:rsidR="001F3B5A" w:rsidRPr="000C70C5" w:rsidRDefault="00B83E1B" w:rsidP="00B74D53">
            <w:pPr>
              <w:spacing w:line="276" w:lineRule="auto"/>
              <w:rPr>
                <w:b/>
                <w:bCs/>
                <w:sz w:val="24"/>
                <w:szCs w:val="24"/>
              </w:rPr>
            </w:pPr>
            <w:r w:rsidRPr="000C70C5">
              <w:rPr>
                <w:b/>
                <w:bCs/>
                <w:noProof/>
                <w:sz w:val="24"/>
                <w:szCs w:val="24"/>
              </w:rPr>
              <w:drawing>
                <wp:anchor distT="0" distB="0" distL="114300" distR="114300" simplePos="0" relativeHeight="251669504" behindDoc="0" locked="0" layoutInCell="1" allowOverlap="1" wp14:anchorId="13F9E2CF" wp14:editId="4EE6F1F5">
                  <wp:simplePos x="0" y="0"/>
                  <wp:positionH relativeFrom="column">
                    <wp:posOffset>-32385</wp:posOffset>
                  </wp:positionH>
                  <wp:positionV relativeFrom="paragraph">
                    <wp:posOffset>35560</wp:posOffset>
                  </wp:positionV>
                  <wp:extent cx="1208405" cy="9061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906145"/>
                          </a:xfrm>
                          <a:prstGeom prst="rect">
                            <a:avLst/>
                          </a:prstGeom>
                        </pic:spPr>
                      </pic:pic>
                    </a:graphicData>
                  </a:graphic>
                  <wp14:sizeRelH relativeFrom="margin">
                    <wp14:pctWidth>0</wp14:pctWidth>
                  </wp14:sizeRelH>
                  <wp14:sizeRelV relativeFrom="margin">
                    <wp14:pctHeight>0</wp14:pctHeight>
                  </wp14:sizeRelV>
                </wp:anchor>
              </w:drawing>
            </w:r>
            <w:r w:rsidR="001F3B5A" w:rsidRPr="000C70C5">
              <w:rPr>
                <w:b/>
                <w:bCs/>
                <w:sz w:val="24"/>
                <w:szCs w:val="24"/>
              </w:rPr>
              <w:t>Discipleship Class 201:</w:t>
            </w:r>
          </w:p>
          <w:p w14:paraId="28068928" w14:textId="00838DF9" w:rsidR="001F3B5A" w:rsidRPr="001F3B5A" w:rsidRDefault="001F3B5A" w:rsidP="00B74D53">
            <w:pPr>
              <w:spacing w:line="276" w:lineRule="auto"/>
              <w:rPr>
                <w:b/>
                <w:bCs/>
              </w:rPr>
            </w:pPr>
            <w:r w:rsidRPr="001F3B5A">
              <w:rPr>
                <w:b/>
                <w:bCs/>
              </w:rPr>
              <w:t xml:space="preserve">Discovering My Spiritual Maturity.  </w:t>
            </w:r>
          </w:p>
          <w:p w14:paraId="6BA1EA13" w14:textId="77777777" w:rsidR="001F2376" w:rsidRDefault="001F2376" w:rsidP="00B563C2">
            <w:pPr>
              <w:spacing w:line="276" w:lineRule="auto"/>
            </w:pPr>
          </w:p>
          <w:p w14:paraId="34165983" w14:textId="76DFE5D6" w:rsidR="001F3B5A" w:rsidRDefault="001F3B5A" w:rsidP="00B563C2">
            <w:pPr>
              <w:spacing w:line="276" w:lineRule="auto"/>
            </w:pPr>
            <w:r w:rsidRPr="001F3B5A">
              <w:t>Class 201 is designed to teach you about these simple habits</w:t>
            </w:r>
            <w:r w:rsidR="000C70C5">
              <w:t xml:space="preserve"> (the Bible reading, Prayer, Tithing, Fellowship) </w:t>
            </w:r>
            <w:r w:rsidRPr="001F3B5A">
              <w:t>and show you the different steps you can take to mature and grow as a Christian.  This class will be held on Thursday December 8, 15 from 5:00-6:30</w:t>
            </w:r>
            <w:r w:rsidR="003C1D3A">
              <w:t xml:space="preserve"> pm</w:t>
            </w:r>
            <w:r w:rsidRPr="001F3B5A">
              <w:t>.  Dinner will be served.</w:t>
            </w:r>
          </w:p>
        </w:tc>
      </w:tr>
    </w:tbl>
    <w:p w14:paraId="709C8724" w14:textId="3FF097F8" w:rsidR="00563CD0" w:rsidRPr="001F2376" w:rsidRDefault="00563CD0" w:rsidP="00A60D7B">
      <w:pPr>
        <w:spacing w:after="0" w:line="240" w:lineRule="auto"/>
        <w:rPr>
          <w:sz w:val="18"/>
          <w:szCs w:val="18"/>
        </w:rPr>
      </w:pPr>
    </w:p>
    <w:tbl>
      <w:tblPr>
        <w:tblStyle w:val="TableGrid"/>
        <w:tblpPr w:leftFromText="180" w:rightFromText="180" w:vertAnchor="text" w:horzAnchor="margin" w:tblpY="158"/>
        <w:tblOverlap w:val="never"/>
        <w:tblW w:w="5475" w:type="dxa"/>
        <w:tblLook w:val="04A0" w:firstRow="1" w:lastRow="0" w:firstColumn="1" w:lastColumn="0" w:noHBand="0" w:noVBand="1"/>
      </w:tblPr>
      <w:tblGrid>
        <w:gridCol w:w="5475"/>
      </w:tblGrid>
      <w:tr w:rsidR="00B83E1B" w14:paraId="51359A7A" w14:textId="77777777" w:rsidTr="00B93D1E">
        <w:tc>
          <w:tcPr>
            <w:tcW w:w="5475"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4C49BCF" w14:textId="77777777" w:rsidR="00B83E1B" w:rsidRPr="000C70C5" w:rsidRDefault="00B83E1B" w:rsidP="00B83E1B">
            <w:pPr>
              <w:spacing w:line="276" w:lineRule="auto"/>
              <w:rPr>
                <w:b/>
                <w:bCs/>
                <w:sz w:val="24"/>
                <w:szCs w:val="24"/>
              </w:rPr>
            </w:pPr>
            <w:r w:rsidRPr="000C70C5">
              <w:rPr>
                <w:noProof/>
                <w:sz w:val="24"/>
                <w:szCs w:val="24"/>
              </w:rPr>
              <w:drawing>
                <wp:anchor distT="0" distB="0" distL="114300" distR="114300" simplePos="0" relativeHeight="251688960" behindDoc="0" locked="0" layoutInCell="1" allowOverlap="1" wp14:anchorId="10741C7B" wp14:editId="2B95FBEF">
                  <wp:simplePos x="0" y="0"/>
                  <wp:positionH relativeFrom="column">
                    <wp:posOffset>2050415</wp:posOffset>
                  </wp:positionH>
                  <wp:positionV relativeFrom="paragraph">
                    <wp:posOffset>53340</wp:posOffset>
                  </wp:positionV>
                  <wp:extent cx="1489075" cy="836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075" cy="836930"/>
                          </a:xfrm>
                          <a:prstGeom prst="rect">
                            <a:avLst/>
                          </a:prstGeom>
                        </pic:spPr>
                      </pic:pic>
                    </a:graphicData>
                  </a:graphic>
                  <wp14:sizeRelH relativeFrom="margin">
                    <wp14:pctWidth>0</wp14:pctWidth>
                  </wp14:sizeRelH>
                  <wp14:sizeRelV relativeFrom="margin">
                    <wp14:pctHeight>0</wp14:pctHeight>
                  </wp14:sizeRelV>
                </wp:anchor>
              </w:drawing>
            </w:r>
            <w:r w:rsidRPr="000C70C5">
              <w:rPr>
                <w:b/>
                <w:bCs/>
                <w:sz w:val="24"/>
                <w:szCs w:val="24"/>
              </w:rPr>
              <w:t>Wednesday Connections</w:t>
            </w:r>
          </w:p>
          <w:p w14:paraId="3D9DC3CD" w14:textId="77777777" w:rsidR="001F2376" w:rsidRDefault="001F2376" w:rsidP="00B83E1B">
            <w:pPr>
              <w:spacing w:line="276" w:lineRule="auto"/>
            </w:pPr>
          </w:p>
          <w:p w14:paraId="559A0CC5" w14:textId="77777777" w:rsidR="00B83E1B" w:rsidRDefault="00B83E1B" w:rsidP="00B83E1B">
            <w:pPr>
              <w:spacing w:line="276" w:lineRule="auto"/>
            </w:pPr>
            <w:r>
              <w:t>A way to connect unchurched friends and family to our church family in an inviting atmosphere through the sharing of a meal and devotion.</w:t>
            </w:r>
          </w:p>
          <w:p w14:paraId="639B205E" w14:textId="0D4EB6DA" w:rsidR="00B83E1B" w:rsidRDefault="00B83E1B" w:rsidP="00B83E1B">
            <w:pPr>
              <w:spacing w:line="276" w:lineRule="auto"/>
            </w:pPr>
            <w:r>
              <w:t>Meal serving starts at 4:45 pm with devotion at 6 pm. Through the Advent Season, this will focus on “Roots – Advent and the Family Story of Jesus”.</w:t>
            </w:r>
          </w:p>
        </w:tc>
      </w:tr>
    </w:tbl>
    <w:p w14:paraId="439E7978" w14:textId="40EB0A3D" w:rsidR="000C70C5" w:rsidRPr="001F2376" w:rsidRDefault="000C70C5" w:rsidP="001F2376">
      <w:pPr>
        <w:spacing w:line="240" w:lineRule="auto"/>
        <w:rPr>
          <w:sz w:val="18"/>
          <w:szCs w:val="18"/>
        </w:rPr>
      </w:pPr>
    </w:p>
    <w:tbl>
      <w:tblPr>
        <w:tblStyle w:val="TableGrid"/>
        <w:tblW w:w="5475" w:type="dxa"/>
        <w:tblLook w:val="04A0" w:firstRow="1" w:lastRow="0" w:firstColumn="1" w:lastColumn="0" w:noHBand="0" w:noVBand="1"/>
      </w:tblPr>
      <w:tblGrid>
        <w:gridCol w:w="5475"/>
      </w:tblGrid>
      <w:tr w:rsidR="00B83E1B" w14:paraId="7F243750" w14:textId="77777777" w:rsidTr="00B93D1E">
        <w:tc>
          <w:tcPr>
            <w:tcW w:w="547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B6AF305" w14:textId="18950CF7" w:rsidR="00B83E1B" w:rsidRPr="00B563C2" w:rsidRDefault="0034328C" w:rsidP="00B74D53">
            <w:pPr>
              <w:spacing w:line="276" w:lineRule="auto"/>
              <w:rPr>
                <w:b/>
                <w:sz w:val="24"/>
                <w:szCs w:val="24"/>
              </w:rPr>
            </w:pPr>
            <w:r>
              <w:rPr>
                <w:noProof/>
              </w:rPr>
              <w:drawing>
                <wp:anchor distT="0" distB="0" distL="114300" distR="114300" simplePos="0" relativeHeight="251698176" behindDoc="0" locked="0" layoutInCell="1" allowOverlap="1" wp14:anchorId="6A2D8804" wp14:editId="1F68755C">
                  <wp:simplePos x="0" y="0"/>
                  <wp:positionH relativeFrom="column">
                    <wp:posOffset>1907816</wp:posOffset>
                  </wp:positionH>
                  <wp:positionV relativeFrom="paragraph">
                    <wp:posOffset>26808</wp:posOffset>
                  </wp:positionV>
                  <wp:extent cx="1466215" cy="974725"/>
                  <wp:effectExtent l="0" t="0" r="635" b="0"/>
                  <wp:wrapSquare wrapText="bothSides"/>
                  <wp:docPr id="10" name="Picture 10" descr="Celebration Sunday &amp; International Feast | Santa Clara First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on Sunday &amp; International Feast | Santa Clara First Baptist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1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E1B" w:rsidRPr="00B563C2">
              <w:rPr>
                <w:b/>
                <w:sz w:val="24"/>
                <w:szCs w:val="24"/>
              </w:rPr>
              <w:t>Celebration Sunday</w:t>
            </w:r>
            <w:r>
              <w:rPr>
                <w:noProof/>
              </w:rPr>
              <w:t xml:space="preserve"> </w:t>
            </w:r>
          </w:p>
          <w:p w14:paraId="1B3216D0" w14:textId="558307D3" w:rsidR="001F2376" w:rsidRDefault="001F2376" w:rsidP="00B83E1B">
            <w:pPr>
              <w:spacing w:line="276" w:lineRule="auto"/>
            </w:pPr>
          </w:p>
          <w:p w14:paraId="746FBCA9" w14:textId="76EEA039" w:rsidR="00B83E1B" w:rsidRDefault="00B83E1B" w:rsidP="00B83E1B">
            <w:pPr>
              <w:spacing w:line="276" w:lineRule="auto"/>
            </w:pPr>
            <w:r>
              <w:t>It’s time to Celebrate!</w:t>
            </w:r>
            <w:r w:rsidR="00B563C2">
              <w:t xml:space="preserve"> </w:t>
            </w:r>
          </w:p>
          <w:p w14:paraId="07AC7C2B" w14:textId="33B74313" w:rsidR="00B83E1B" w:rsidRDefault="00B83E1B" w:rsidP="00B563C2">
            <w:pPr>
              <w:spacing w:line="276" w:lineRule="auto"/>
            </w:pPr>
            <w:r>
              <w:t>Join in Celebrating our Giving. Sunday morning December 4 with potluck meal and festivities to follow. Bring your Financial pledge and Time and Talent offerings to service or mail in prior.</w:t>
            </w:r>
          </w:p>
        </w:tc>
      </w:tr>
    </w:tbl>
    <w:p w14:paraId="45E111DF" w14:textId="3A8BADB9" w:rsidR="000C70C5" w:rsidRDefault="000C70C5" w:rsidP="00B74D53">
      <w:pPr>
        <w:spacing w:line="276" w:lineRule="auto"/>
      </w:pPr>
    </w:p>
    <w:tbl>
      <w:tblPr>
        <w:tblStyle w:val="TableGrid"/>
        <w:tblpPr w:leftFromText="180" w:rightFromText="180" w:vertAnchor="text" w:horzAnchor="margin" w:tblpXSpec="center" w:tblpY="-25"/>
        <w:tblOverlap w:val="never"/>
        <w:tblW w:w="5940" w:type="dxa"/>
        <w:tblLook w:val="04A0" w:firstRow="1" w:lastRow="0" w:firstColumn="1" w:lastColumn="0" w:noHBand="0" w:noVBand="1"/>
      </w:tblPr>
      <w:tblGrid>
        <w:gridCol w:w="5940"/>
      </w:tblGrid>
      <w:tr w:rsidR="00B563C2" w14:paraId="5A8A1FE9" w14:textId="77777777" w:rsidTr="009B6E96">
        <w:tc>
          <w:tcPr>
            <w:tcW w:w="594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83D3A54" w14:textId="77777777" w:rsidR="00B563C2" w:rsidRPr="001F3B5A" w:rsidRDefault="00B563C2" w:rsidP="00B563C2">
            <w:pPr>
              <w:spacing w:line="276" w:lineRule="auto"/>
              <w:rPr>
                <w:b/>
                <w:bCs/>
                <w:sz w:val="24"/>
                <w:szCs w:val="24"/>
              </w:rPr>
            </w:pPr>
            <w:r>
              <w:rPr>
                <w:b/>
                <w:bCs/>
                <w:noProof/>
                <w:sz w:val="24"/>
                <w:szCs w:val="24"/>
              </w:rPr>
              <w:drawing>
                <wp:anchor distT="0" distB="0" distL="114300" distR="114300" simplePos="0" relativeHeight="251694080" behindDoc="0" locked="0" layoutInCell="1" allowOverlap="1" wp14:anchorId="7FF726CD" wp14:editId="1E87375C">
                  <wp:simplePos x="0" y="0"/>
                  <wp:positionH relativeFrom="column">
                    <wp:posOffset>-24130</wp:posOffset>
                  </wp:positionH>
                  <wp:positionV relativeFrom="paragraph">
                    <wp:posOffset>36195</wp:posOffset>
                  </wp:positionV>
                  <wp:extent cx="866140" cy="1212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140" cy="1212850"/>
                          </a:xfrm>
                          <a:prstGeom prst="rect">
                            <a:avLst/>
                          </a:prstGeom>
                        </pic:spPr>
                      </pic:pic>
                    </a:graphicData>
                  </a:graphic>
                  <wp14:sizeRelH relativeFrom="margin">
                    <wp14:pctWidth>0</wp14:pctWidth>
                  </wp14:sizeRelH>
                  <wp14:sizeRelV relativeFrom="margin">
                    <wp14:pctHeight>0</wp14:pctHeight>
                  </wp14:sizeRelV>
                </wp:anchor>
              </w:drawing>
            </w:r>
            <w:r w:rsidRPr="001F3B5A">
              <w:rPr>
                <w:b/>
                <w:bCs/>
                <w:sz w:val="24"/>
                <w:szCs w:val="24"/>
              </w:rPr>
              <w:t>Advent Season Small Group Bible Study</w:t>
            </w:r>
          </w:p>
          <w:p w14:paraId="0FF39E62" w14:textId="77777777" w:rsidR="00B563C2" w:rsidRDefault="00B563C2" w:rsidP="00B563C2">
            <w:pPr>
              <w:spacing w:line="276" w:lineRule="auto"/>
            </w:pPr>
            <w:r>
              <w:t xml:space="preserve">10:30 am on Sunday. </w:t>
            </w:r>
          </w:p>
          <w:p w14:paraId="100FBE5E" w14:textId="77777777" w:rsidR="00B563C2" w:rsidRDefault="00B563C2" w:rsidP="00B563C2">
            <w:pPr>
              <w:spacing w:line="276" w:lineRule="auto"/>
            </w:pPr>
            <w:r>
              <w:t>Nov. 27, Dec. 4, 11, 18,</w:t>
            </w:r>
          </w:p>
          <w:p w14:paraId="4706C86E" w14:textId="77777777" w:rsidR="00B563C2" w:rsidRDefault="00B563C2" w:rsidP="00A60D7B">
            <w:r>
              <w:t>The heart and mission of Emmanuel, God with us, is more profoundly understood by exploring the well-watered roots that flowered into Jesus’s life as the Word of God made flesh (John 1:14). You are invited to grow and strengthen your own roots as you learn about the roots of Jesus - his family tree and its characters, the land of Israel and its towns and terrain, and the incredible faith-story of God’s covenant people, the Jews.</w:t>
            </w:r>
          </w:p>
          <w:p w14:paraId="4F6EFBFF" w14:textId="77777777" w:rsidR="00B563C2" w:rsidRDefault="00B563C2" w:rsidP="00A60D7B">
            <w:r>
              <w:t>3 opportunities to gather for discussion:</w:t>
            </w:r>
          </w:p>
          <w:p w14:paraId="6FC63642" w14:textId="77777777" w:rsidR="00B563C2" w:rsidRDefault="00B563C2" w:rsidP="00A60D7B">
            <w:r>
              <w:t>1. Sundays 10:30 am after worship in the Library</w:t>
            </w:r>
          </w:p>
          <w:p w14:paraId="221C6CE7" w14:textId="77777777" w:rsidR="00B563C2" w:rsidRDefault="00B563C2" w:rsidP="00A60D7B">
            <w:r>
              <w:t>2. Wednesdays 6 pm in Fellowship Hall</w:t>
            </w:r>
          </w:p>
          <w:p w14:paraId="378A9530" w14:textId="77777777" w:rsidR="00B563C2" w:rsidRDefault="00B563C2" w:rsidP="00A60D7B">
            <w:r>
              <w:t xml:space="preserve">3. Make your own small group - see Pastor for video </w:t>
            </w:r>
          </w:p>
        </w:tc>
      </w:tr>
    </w:tbl>
    <w:p w14:paraId="38FA15D1" w14:textId="088F0A07" w:rsidR="000C70C5" w:rsidRDefault="000C70C5" w:rsidP="00B563C2">
      <w:pPr>
        <w:spacing w:after="0" w:line="240" w:lineRule="auto"/>
      </w:pPr>
    </w:p>
    <w:tbl>
      <w:tblPr>
        <w:tblStyle w:val="TableGrid"/>
        <w:tblW w:w="5940" w:type="dxa"/>
        <w:tblInd w:w="-105" w:type="dxa"/>
        <w:tblLook w:val="04A0" w:firstRow="1" w:lastRow="0" w:firstColumn="1" w:lastColumn="0" w:noHBand="0" w:noVBand="1"/>
      </w:tblPr>
      <w:tblGrid>
        <w:gridCol w:w="5940"/>
      </w:tblGrid>
      <w:tr w:rsidR="00B563C2" w14:paraId="3F848D7E" w14:textId="77777777" w:rsidTr="009B6E96">
        <w:tc>
          <w:tcPr>
            <w:tcW w:w="594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36CB8D6" w14:textId="530C473B" w:rsidR="00B563C2" w:rsidRDefault="00B563C2" w:rsidP="00B74D53">
            <w:pPr>
              <w:spacing w:line="276" w:lineRule="auto"/>
              <w:rPr>
                <w:b/>
                <w:sz w:val="24"/>
                <w:szCs w:val="24"/>
              </w:rPr>
            </w:pPr>
            <w:r>
              <w:rPr>
                <w:noProof/>
              </w:rPr>
              <w:drawing>
                <wp:anchor distT="0" distB="0" distL="114300" distR="114300" simplePos="0" relativeHeight="251695104" behindDoc="0" locked="0" layoutInCell="1" allowOverlap="1" wp14:anchorId="569E0CB5" wp14:editId="196E1FB1">
                  <wp:simplePos x="0" y="0"/>
                  <wp:positionH relativeFrom="column">
                    <wp:posOffset>2471972</wp:posOffset>
                  </wp:positionH>
                  <wp:positionV relativeFrom="paragraph">
                    <wp:posOffset>13335</wp:posOffset>
                  </wp:positionV>
                  <wp:extent cx="993140" cy="993140"/>
                  <wp:effectExtent l="0" t="0" r="0" b="0"/>
                  <wp:wrapSquare wrapText="bothSides"/>
                  <wp:docPr id="8" name="Picture 8" descr="United Women in Faith West District Virtual Spring Event – Holman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omen in Faith West District Virtual Spring Event – Holman United  Methodist Chu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3C2">
              <w:rPr>
                <w:b/>
                <w:sz w:val="24"/>
                <w:szCs w:val="24"/>
              </w:rPr>
              <w:t xml:space="preserve">UNITED WOMEN IN FAITH </w:t>
            </w:r>
            <w:r>
              <w:rPr>
                <w:b/>
                <w:sz w:val="24"/>
                <w:szCs w:val="24"/>
              </w:rPr>
              <w:t xml:space="preserve">    </w:t>
            </w:r>
          </w:p>
          <w:p w14:paraId="1E09DC81" w14:textId="0685B8B9" w:rsidR="00B563C2" w:rsidRPr="00B563C2" w:rsidRDefault="00B563C2" w:rsidP="00B74D53">
            <w:pPr>
              <w:spacing w:line="276" w:lineRule="auto"/>
              <w:rPr>
                <w:b/>
                <w:sz w:val="24"/>
                <w:szCs w:val="24"/>
              </w:rPr>
            </w:pPr>
          </w:p>
          <w:p w14:paraId="3656EB10" w14:textId="08C72B4B" w:rsidR="00B563C2" w:rsidRDefault="00B563C2" w:rsidP="00A60D7B">
            <w:r w:rsidRPr="00B563C2">
              <w:t>Are selling Rice Packs for the next two Sundays as a fundraiser for their 2023 Pledge to Missions. Freewill donations are accepted</w:t>
            </w:r>
            <w:r w:rsidR="001F2376">
              <w:t>.</w:t>
            </w:r>
          </w:p>
        </w:tc>
      </w:tr>
    </w:tbl>
    <w:p w14:paraId="36FB54E2" w14:textId="77777777" w:rsidR="00B563C2" w:rsidRDefault="00B563C2" w:rsidP="00B563C2">
      <w:pPr>
        <w:spacing w:after="0" w:line="240" w:lineRule="auto"/>
      </w:pPr>
    </w:p>
    <w:tbl>
      <w:tblPr>
        <w:tblStyle w:val="TableGrid"/>
        <w:tblW w:w="5940" w:type="dxa"/>
        <w:tblInd w:w="-105" w:type="dxa"/>
        <w:tblLook w:val="04A0" w:firstRow="1" w:lastRow="0" w:firstColumn="1" w:lastColumn="0" w:noHBand="0" w:noVBand="1"/>
      </w:tblPr>
      <w:tblGrid>
        <w:gridCol w:w="5940"/>
      </w:tblGrid>
      <w:tr w:rsidR="0034328C" w14:paraId="33AF5547" w14:textId="77777777" w:rsidTr="009B6E96">
        <w:tc>
          <w:tcPr>
            <w:tcW w:w="59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6C7B673" w14:textId="1995C600" w:rsidR="0034328C" w:rsidRDefault="0034328C" w:rsidP="0034328C">
            <w:pPr>
              <w:rPr>
                <w:b/>
                <w:sz w:val="24"/>
                <w:szCs w:val="24"/>
              </w:rPr>
            </w:pPr>
            <w:r w:rsidRPr="0034328C">
              <w:rPr>
                <w:rFonts w:ascii="Calibri" w:eastAsia="Malgun Gothic" w:hAnsi="Calibri" w:cs="Times New Roman"/>
                <w:noProof/>
              </w:rPr>
              <w:drawing>
                <wp:anchor distT="0" distB="0" distL="114300" distR="114300" simplePos="0" relativeHeight="251697152" behindDoc="0" locked="0" layoutInCell="1" allowOverlap="1" wp14:anchorId="044AE291" wp14:editId="1EC746B2">
                  <wp:simplePos x="0" y="0"/>
                  <wp:positionH relativeFrom="column">
                    <wp:posOffset>-8255</wp:posOffset>
                  </wp:positionH>
                  <wp:positionV relativeFrom="paragraph">
                    <wp:posOffset>48260</wp:posOffset>
                  </wp:positionV>
                  <wp:extent cx="1137920" cy="707390"/>
                  <wp:effectExtent l="0" t="0" r="5080" b="0"/>
                  <wp:wrapSquare wrapText="bothSides"/>
                  <wp:docPr id="4" name="Picture 4" descr="UMVIM: We Are Still in Mission! - United Methodist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VIM: We Are Still in Mission! - United Methodist Ins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92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U</w:t>
            </w:r>
            <w:r w:rsidRPr="00B563C2">
              <w:rPr>
                <w:b/>
                <w:sz w:val="24"/>
                <w:szCs w:val="24"/>
              </w:rPr>
              <w:t xml:space="preserve">MC of WISCONSIN’S VOLUNTEERS </w:t>
            </w:r>
            <w:r>
              <w:rPr>
                <w:b/>
                <w:sz w:val="24"/>
                <w:szCs w:val="24"/>
              </w:rPr>
              <w:t xml:space="preserve"> </w:t>
            </w:r>
            <w:r w:rsidRPr="00B563C2">
              <w:rPr>
                <w:b/>
                <w:sz w:val="24"/>
                <w:szCs w:val="24"/>
              </w:rPr>
              <w:t xml:space="preserve">IN MISSION </w:t>
            </w:r>
          </w:p>
          <w:p w14:paraId="2C6ECD34" w14:textId="77777777" w:rsidR="0034328C" w:rsidRDefault="0034328C" w:rsidP="0034328C"/>
          <w:p w14:paraId="33CC06B5" w14:textId="415525A3" w:rsidR="0034328C" w:rsidRDefault="0034328C" w:rsidP="0034328C">
            <w:r>
              <w:t>Marion</w:t>
            </w:r>
            <w:r w:rsidR="00E353C4">
              <w:t>,</w:t>
            </w:r>
            <w:r>
              <w:t xml:space="preserve"> Alabama, February 4-12, 2023</w:t>
            </w:r>
            <w:r w:rsidR="00E353C4">
              <w:t xml:space="preserve">  </w:t>
            </w:r>
            <w:r>
              <w:t xml:space="preserve"> to partner</w:t>
            </w:r>
            <w:r w:rsidR="00E353C4">
              <w:t xml:space="preserve"> </w:t>
            </w:r>
            <w:r>
              <w:t xml:space="preserve">with a Marion group to do home repair. More information available on the mission outreach bulletin board. </w:t>
            </w:r>
            <w:bookmarkStart w:id="0" w:name="_GoBack"/>
            <w:bookmarkEnd w:id="0"/>
          </w:p>
          <w:p w14:paraId="3BEAA456" w14:textId="352A2233" w:rsidR="0034328C" w:rsidRDefault="0034328C" w:rsidP="0034328C">
            <w:r>
              <w:t>If interested contact Charlene Galston.</w:t>
            </w:r>
          </w:p>
        </w:tc>
      </w:tr>
    </w:tbl>
    <w:p w14:paraId="650A0472" w14:textId="77777777" w:rsidR="0034328C" w:rsidRDefault="0034328C" w:rsidP="00B563C2">
      <w:pPr>
        <w:spacing w:after="0" w:line="240" w:lineRule="auto"/>
      </w:pPr>
    </w:p>
    <w:p w14:paraId="110BD189" w14:textId="6B06B985" w:rsidR="000C70C5" w:rsidRDefault="00A60D7B" w:rsidP="00B74D53">
      <w:pPr>
        <w:spacing w:line="276" w:lineRule="auto"/>
      </w:pPr>
      <w:r>
        <w:rPr>
          <w:noProof/>
        </w:rPr>
        <w:drawing>
          <wp:anchor distT="0" distB="0" distL="114300" distR="114300" simplePos="0" relativeHeight="251684864" behindDoc="0" locked="0" layoutInCell="1" allowOverlap="1" wp14:anchorId="1D64E99A" wp14:editId="590A603C">
            <wp:simplePos x="0" y="0"/>
            <wp:positionH relativeFrom="column">
              <wp:posOffset>478542</wp:posOffset>
            </wp:positionH>
            <wp:positionV relativeFrom="paragraph">
              <wp:posOffset>39370</wp:posOffset>
            </wp:positionV>
            <wp:extent cx="2766060" cy="1844675"/>
            <wp:effectExtent l="0" t="0" r="0" b="3175"/>
            <wp:wrapThrough wrapText="bothSides">
              <wp:wrapPolygon edited="0">
                <wp:start x="0" y="0"/>
                <wp:lineTo x="0" y="21414"/>
                <wp:lineTo x="21421" y="21414"/>
                <wp:lineTo x="21421" y="0"/>
                <wp:lineTo x="0" y="0"/>
              </wp:wrapPolygon>
            </wp:wrapThrough>
            <wp:docPr id="3" name="Picture 3" descr="3,344 Thanksgiving Religious Stoc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44 Thanksgiving Religious Stock Photos - Free &amp; Royalty-Free Stock  Photos from Dreamsti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606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FD3DE" w14:textId="3BEC15A2" w:rsidR="000C70C5" w:rsidRDefault="000C70C5" w:rsidP="00B74D53">
      <w:pPr>
        <w:spacing w:line="276" w:lineRule="auto"/>
      </w:pPr>
    </w:p>
    <w:p w14:paraId="170DD024" w14:textId="25248C61" w:rsidR="008D152E" w:rsidRDefault="008D152E" w:rsidP="00B74D53">
      <w:pPr>
        <w:spacing w:line="276" w:lineRule="auto"/>
      </w:pPr>
    </w:p>
    <w:p w14:paraId="178F167B" w14:textId="2652DC7E" w:rsidR="009C5E4F" w:rsidRDefault="009C5E4F" w:rsidP="00B74D53">
      <w:pPr>
        <w:spacing w:line="276" w:lineRule="auto"/>
      </w:pPr>
    </w:p>
    <w:p w14:paraId="5227F647" w14:textId="4D0FE478" w:rsidR="000C70C5" w:rsidRDefault="000C70C5" w:rsidP="00B74D53">
      <w:pPr>
        <w:spacing w:line="276" w:lineRule="auto"/>
        <w:jc w:val="center"/>
        <w:rPr>
          <w:rFonts w:ascii="Times New Roman" w:hAnsi="Times New Roman" w:cs="Times New Roman"/>
          <w:b/>
          <w:bCs/>
          <w:i/>
          <w:iCs/>
          <w:sz w:val="28"/>
          <w:szCs w:val="28"/>
        </w:rPr>
      </w:pPr>
    </w:p>
    <w:p w14:paraId="7F053BCF" w14:textId="5F1DFFEA" w:rsidR="000C70C5" w:rsidRDefault="000C70C5" w:rsidP="00B74D53">
      <w:pPr>
        <w:spacing w:line="276" w:lineRule="auto"/>
        <w:jc w:val="center"/>
        <w:rPr>
          <w:rFonts w:ascii="Times New Roman" w:hAnsi="Times New Roman" w:cs="Times New Roman"/>
          <w:b/>
          <w:bCs/>
          <w:i/>
          <w:iCs/>
          <w:sz w:val="28"/>
          <w:szCs w:val="28"/>
        </w:rPr>
      </w:pPr>
    </w:p>
    <w:p w14:paraId="1DAAFA60" w14:textId="59D81825" w:rsidR="000C70C5" w:rsidRDefault="000C70C5" w:rsidP="00B74D53">
      <w:pPr>
        <w:spacing w:line="276" w:lineRule="auto"/>
        <w:jc w:val="center"/>
        <w:rPr>
          <w:rFonts w:ascii="Times New Roman" w:hAnsi="Times New Roman" w:cs="Times New Roman"/>
          <w:b/>
          <w:bCs/>
          <w:i/>
          <w:iCs/>
          <w:sz w:val="28"/>
          <w:szCs w:val="28"/>
        </w:rPr>
      </w:pPr>
    </w:p>
    <w:p w14:paraId="098C0241" w14:textId="0AD20D0C" w:rsidR="000C70C5" w:rsidRDefault="000C70C5" w:rsidP="00B74D53">
      <w:pPr>
        <w:spacing w:line="276" w:lineRule="auto"/>
        <w:jc w:val="center"/>
        <w:rPr>
          <w:rFonts w:ascii="Times New Roman" w:hAnsi="Times New Roman" w:cs="Times New Roman"/>
          <w:b/>
          <w:bCs/>
          <w:i/>
          <w:iCs/>
          <w:sz w:val="28"/>
          <w:szCs w:val="28"/>
        </w:rPr>
      </w:pPr>
    </w:p>
    <w:p w14:paraId="32219D75" w14:textId="77777777" w:rsidR="00B563C2" w:rsidRDefault="00B563C2" w:rsidP="00B74D53">
      <w:pPr>
        <w:spacing w:line="276" w:lineRule="auto"/>
        <w:jc w:val="center"/>
        <w:rPr>
          <w:rFonts w:ascii="Times New Roman" w:hAnsi="Times New Roman" w:cs="Times New Roman"/>
          <w:b/>
          <w:bCs/>
          <w:i/>
          <w:iCs/>
          <w:sz w:val="28"/>
          <w:szCs w:val="28"/>
        </w:rPr>
      </w:pPr>
    </w:p>
    <w:p w14:paraId="083666AC" w14:textId="5BD49A5C" w:rsidR="009C5E4F" w:rsidRPr="009C5E4F" w:rsidRDefault="009C5E4F" w:rsidP="00B74D53">
      <w:pPr>
        <w:spacing w:line="276" w:lineRule="auto"/>
        <w:jc w:val="center"/>
        <w:rPr>
          <w:rFonts w:ascii="Times New Roman" w:hAnsi="Times New Roman" w:cs="Times New Roman"/>
          <w:b/>
          <w:bCs/>
          <w:i/>
          <w:iCs/>
          <w:sz w:val="28"/>
          <w:szCs w:val="28"/>
        </w:rPr>
      </w:pPr>
      <w:r w:rsidRPr="009C5E4F">
        <w:rPr>
          <w:rFonts w:ascii="Times New Roman" w:hAnsi="Times New Roman" w:cs="Times New Roman"/>
          <w:b/>
          <w:bCs/>
          <w:i/>
          <w:iCs/>
          <w:sz w:val="28"/>
          <w:szCs w:val="28"/>
        </w:rPr>
        <w:t xml:space="preserve">Thanksgiving Eve </w:t>
      </w:r>
      <w:r w:rsidR="001F2376">
        <w:rPr>
          <w:rFonts w:ascii="Times New Roman" w:hAnsi="Times New Roman" w:cs="Times New Roman"/>
          <w:b/>
          <w:bCs/>
          <w:i/>
          <w:iCs/>
          <w:sz w:val="28"/>
          <w:szCs w:val="28"/>
        </w:rPr>
        <w:t xml:space="preserve">Joint </w:t>
      </w:r>
      <w:r w:rsidRPr="009C5E4F">
        <w:rPr>
          <w:rFonts w:ascii="Times New Roman" w:hAnsi="Times New Roman" w:cs="Times New Roman"/>
          <w:b/>
          <w:bCs/>
          <w:i/>
          <w:iCs/>
          <w:sz w:val="28"/>
          <w:szCs w:val="28"/>
        </w:rPr>
        <w:t>Service</w:t>
      </w:r>
    </w:p>
    <w:p w14:paraId="5F9C4EEE" w14:textId="77777777" w:rsidR="00A60D7B" w:rsidRDefault="00A60D7B" w:rsidP="00B74D53">
      <w:pPr>
        <w:spacing w:after="0" w:line="276" w:lineRule="auto"/>
        <w:jc w:val="center"/>
        <w:rPr>
          <w:sz w:val="24"/>
          <w:szCs w:val="24"/>
        </w:rPr>
      </w:pPr>
    </w:p>
    <w:p w14:paraId="2A0D93A7" w14:textId="4F59D789" w:rsidR="009C5E4F" w:rsidRPr="008000F6" w:rsidRDefault="009C5E4F" w:rsidP="00B74D53">
      <w:pPr>
        <w:spacing w:after="0" w:line="276" w:lineRule="auto"/>
        <w:jc w:val="center"/>
        <w:rPr>
          <w:sz w:val="24"/>
          <w:szCs w:val="24"/>
        </w:rPr>
      </w:pPr>
      <w:r w:rsidRPr="008000F6">
        <w:rPr>
          <w:sz w:val="24"/>
          <w:szCs w:val="24"/>
        </w:rPr>
        <w:t>November 23, 2022</w:t>
      </w:r>
    </w:p>
    <w:p w14:paraId="0E3CC999" w14:textId="190667F9" w:rsidR="00A179F7" w:rsidRPr="008000F6" w:rsidRDefault="009C5E4F" w:rsidP="00B74D53">
      <w:pPr>
        <w:spacing w:after="0" w:line="276" w:lineRule="auto"/>
        <w:jc w:val="center"/>
        <w:rPr>
          <w:sz w:val="24"/>
          <w:szCs w:val="24"/>
        </w:rPr>
      </w:pPr>
      <w:r w:rsidRPr="008000F6">
        <w:rPr>
          <w:sz w:val="24"/>
          <w:szCs w:val="24"/>
        </w:rPr>
        <w:t>6 pm</w:t>
      </w:r>
    </w:p>
    <w:p w14:paraId="25C4FBC8" w14:textId="71C0438E" w:rsidR="00A179F7" w:rsidRDefault="00A179F7" w:rsidP="00B74D53">
      <w:pPr>
        <w:spacing w:after="0" w:line="276" w:lineRule="auto"/>
        <w:jc w:val="center"/>
      </w:pPr>
    </w:p>
    <w:p w14:paraId="77EC9E1C" w14:textId="77777777" w:rsidR="00BB06F0" w:rsidRDefault="00BB06F0" w:rsidP="00B74D53">
      <w:pPr>
        <w:spacing w:after="0" w:line="276" w:lineRule="auto"/>
        <w:jc w:val="center"/>
      </w:pPr>
    </w:p>
    <w:p w14:paraId="378558A5" w14:textId="10FBFB34" w:rsidR="00A179F7" w:rsidRDefault="00A179F7" w:rsidP="00B74D53">
      <w:pPr>
        <w:spacing w:after="0" w:line="276" w:lineRule="auto"/>
        <w:jc w:val="center"/>
        <w:rPr>
          <w:rFonts w:ascii="Times New Roman" w:hAnsi="Times New Roman" w:cs="Times New Roman"/>
          <w:b/>
          <w:bCs/>
          <w:sz w:val="24"/>
          <w:szCs w:val="24"/>
        </w:rPr>
      </w:pPr>
      <w:r w:rsidRPr="00A179F7">
        <w:rPr>
          <w:rFonts w:ascii="Times New Roman" w:hAnsi="Times New Roman" w:cs="Times New Roman"/>
          <w:b/>
          <w:bCs/>
          <w:sz w:val="24"/>
          <w:szCs w:val="24"/>
        </w:rPr>
        <w:t>Black River Falls UMC</w:t>
      </w:r>
    </w:p>
    <w:p w14:paraId="2DE0C1AC" w14:textId="77777777" w:rsidR="00A179F7" w:rsidRDefault="00A179F7" w:rsidP="00B74D53">
      <w:pPr>
        <w:spacing w:after="0" w:line="276" w:lineRule="auto"/>
        <w:jc w:val="center"/>
        <w:rPr>
          <w:rFonts w:ascii="Times New Roman" w:hAnsi="Times New Roman" w:cs="Times New Roman"/>
          <w:b/>
          <w:bCs/>
          <w:sz w:val="24"/>
          <w:szCs w:val="24"/>
        </w:rPr>
      </w:pPr>
    </w:p>
    <w:p w14:paraId="7A7CA8E3" w14:textId="77777777" w:rsidR="00B563C2" w:rsidRPr="00A179F7" w:rsidRDefault="00B563C2" w:rsidP="00B74D53">
      <w:pPr>
        <w:spacing w:after="0" w:line="276" w:lineRule="auto"/>
        <w:jc w:val="center"/>
        <w:rPr>
          <w:rFonts w:ascii="Times New Roman" w:hAnsi="Times New Roman" w:cs="Times New Roman"/>
          <w:b/>
          <w:bCs/>
          <w:sz w:val="24"/>
          <w:szCs w:val="24"/>
        </w:rPr>
      </w:pPr>
    </w:p>
    <w:p w14:paraId="4D0EB68B" w14:textId="77777777" w:rsidR="00A179F7" w:rsidRDefault="00A179F7" w:rsidP="00B74D53">
      <w:pPr>
        <w:spacing w:after="0" w:line="276" w:lineRule="auto"/>
        <w:jc w:val="center"/>
      </w:pPr>
      <w:r>
        <w:t>100 North Fourth Street, Black River Falls, WI. 54615</w:t>
      </w:r>
    </w:p>
    <w:p w14:paraId="487DC2AB" w14:textId="2D0F736D" w:rsidR="00A179F7" w:rsidRDefault="00A179F7" w:rsidP="00B74D53">
      <w:pPr>
        <w:spacing w:after="0" w:line="276" w:lineRule="auto"/>
      </w:pPr>
      <w:r>
        <w:t xml:space="preserve">                                                Phone:  715-284-4114    </w:t>
      </w:r>
    </w:p>
    <w:p w14:paraId="1BA20199" w14:textId="0A8CE817" w:rsidR="00A179F7" w:rsidRDefault="00A60D7B" w:rsidP="00B74D53">
      <w:pPr>
        <w:spacing w:after="0" w:line="276" w:lineRule="auto"/>
        <w:jc w:val="center"/>
      </w:pPr>
      <w:r>
        <w:t xml:space="preserve"> </w:t>
      </w:r>
      <w:r w:rsidR="00A179F7">
        <w:t>www.brfumc.org &amp; Black River Falls United Methodist Church Facebook</w:t>
      </w:r>
    </w:p>
    <w:p w14:paraId="65E625DD" w14:textId="4B7A9E5E" w:rsidR="009C5E4F" w:rsidRDefault="00A179F7" w:rsidP="00B74D53">
      <w:pPr>
        <w:spacing w:line="276" w:lineRule="auto"/>
        <w:jc w:val="center"/>
      </w:pPr>
      <w:r>
        <w:t>brfumc at YouTube</w:t>
      </w:r>
    </w:p>
    <w:p w14:paraId="764FCF07" w14:textId="77777777" w:rsidR="00B83E1B" w:rsidRPr="0034328C" w:rsidRDefault="00B83E1B" w:rsidP="0034328C">
      <w:pPr>
        <w:spacing w:after="0" w:line="276" w:lineRule="auto"/>
        <w:rPr>
          <w:rFonts w:cstheme="minorHAnsi"/>
          <w:bCs/>
          <w:sz w:val="24"/>
          <w:szCs w:val="24"/>
        </w:rPr>
        <w:sectPr w:rsidR="00B83E1B" w:rsidRPr="0034328C" w:rsidSect="00C23464">
          <w:pgSz w:w="20160" w:h="12240" w:orient="landscape" w:code="5"/>
          <w:pgMar w:top="1440" w:right="720" w:bottom="1440" w:left="720" w:header="720" w:footer="720" w:gutter="0"/>
          <w:cols w:num="3" w:space="765"/>
          <w:docGrid w:linePitch="360"/>
        </w:sectPr>
      </w:pPr>
    </w:p>
    <w:p w14:paraId="1C8952FF" w14:textId="4B765820" w:rsidR="000B02DA" w:rsidRDefault="000B02DA" w:rsidP="001F2376">
      <w:pPr>
        <w:spacing w:after="0" w:line="276" w:lineRule="auto"/>
        <w:jc w:val="center"/>
        <w:rPr>
          <w:rFonts w:cstheme="minorHAnsi"/>
          <w:b/>
          <w:bCs/>
          <w:sz w:val="28"/>
          <w:szCs w:val="28"/>
        </w:rPr>
        <w:sectPr w:rsidR="000B02DA" w:rsidSect="00B83E1B">
          <w:type w:val="continuous"/>
          <w:pgSz w:w="20160" w:h="12240" w:orient="landscape" w:code="5"/>
          <w:pgMar w:top="1440" w:right="1080" w:bottom="1440" w:left="1080" w:header="720" w:footer="720" w:gutter="0"/>
          <w:cols w:num="2" w:space="540"/>
          <w:docGrid w:linePitch="360"/>
        </w:sectPr>
      </w:pPr>
    </w:p>
    <w:p w14:paraId="33C797CC" w14:textId="399394FE" w:rsidR="009B6E96" w:rsidRDefault="009B6E96" w:rsidP="001F2376">
      <w:pPr>
        <w:spacing w:after="0" w:line="276" w:lineRule="auto"/>
        <w:jc w:val="center"/>
        <w:rPr>
          <w:b/>
          <w:bCs/>
          <w:noProof/>
        </w:rPr>
      </w:pPr>
      <w:r w:rsidRPr="00EB1FD9">
        <w:rPr>
          <w:b/>
          <w:bCs/>
          <w:noProof/>
        </w:rPr>
        <w:lastRenderedPageBreak/>
        <w:drawing>
          <wp:anchor distT="0" distB="0" distL="114300" distR="114300" simplePos="0" relativeHeight="251658240" behindDoc="0" locked="0" layoutInCell="1" allowOverlap="1" wp14:anchorId="26EA7599" wp14:editId="2C6F6711">
            <wp:simplePos x="0" y="0"/>
            <wp:positionH relativeFrom="column">
              <wp:posOffset>511810</wp:posOffset>
            </wp:positionH>
            <wp:positionV relativeFrom="paragraph">
              <wp:posOffset>552</wp:posOffset>
            </wp:positionV>
            <wp:extent cx="2639695" cy="723265"/>
            <wp:effectExtent l="0" t="0" r="8255" b="635"/>
            <wp:wrapThrough wrapText="bothSides">
              <wp:wrapPolygon edited="0">
                <wp:start x="0" y="0"/>
                <wp:lineTo x="0" y="21050"/>
                <wp:lineTo x="21512" y="21050"/>
                <wp:lineTo x="21512" y="0"/>
                <wp:lineTo x="0" y="0"/>
              </wp:wrapPolygon>
            </wp:wrapThrough>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969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C35EA" w14:textId="5B392028" w:rsidR="009B6E96" w:rsidRDefault="009B6E96" w:rsidP="001F2376">
      <w:pPr>
        <w:spacing w:after="0" w:line="276" w:lineRule="auto"/>
        <w:jc w:val="center"/>
        <w:rPr>
          <w:rFonts w:cstheme="minorHAnsi"/>
          <w:b/>
          <w:bCs/>
          <w:sz w:val="28"/>
          <w:szCs w:val="28"/>
        </w:rPr>
      </w:pPr>
    </w:p>
    <w:p w14:paraId="105D4866" w14:textId="34988410" w:rsidR="009B6E96" w:rsidRDefault="009B6E96" w:rsidP="001F2376">
      <w:pPr>
        <w:spacing w:after="0" w:line="276" w:lineRule="auto"/>
        <w:jc w:val="center"/>
        <w:rPr>
          <w:rFonts w:cstheme="minorHAnsi"/>
          <w:b/>
          <w:bCs/>
          <w:sz w:val="28"/>
          <w:szCs w:val="28"/>
        </w:rPr>
      </w:pPr>
    </w:p>
    <w:p w14:paraId="65AF243B" w14:textId="2EF8B34B" w:rsidR="009B6E96" w:rsidRDefault="009B6E96" w:rsidP="001F2376">
      <w:pPr>
        <w:spacing w:after="0" w:line="276" w:lineRule="auto"/>
        <w:jc w:val="center"/>
        <w:rPr>
          <w:rFonts w:cstheme="minorHAnsi"/>
          <w:b/>
          <w:bCs/>
          <w:sz w:val="28"/>
          <w:szCs w:val="28"/>
        </w:rPr>
      </w:pPr>
    </w:p>
    <w:p w14:paraId="538F9F0B" w14:textId="1D5570DF" w:rsidR="008D152E" w:rsidRPr="005704BA" w:rsidRDefault="008D152E" w:rsidP="001F2376">
      <w:pPr>
        <w:spacing w:after="0" w:line="276" w:lineRule="auto"/>
        <w:jc w:val="center"/>
        <w:rPr>
          <w:rFonts w:cstheme="minorHAnsi"/>
          <w:b/>
          <w:bCs/>
          <w:sz w:val="24"/>
          <w:szCs w:val="24"/>
        </w:rPr>
      </w:pPr>
      <w:r w:rsidRPr="005704BA">
        <w:rPr>
          <w:rFonts w:cstheme="minorHAnsi"/>
          <w:b/>
          <w:bCs/>
          <w:sz w:val="24"/>
          <w:szCs w:val="24"/>
        </w:rPr>
        <w:t>ORDER OF WORSHIP</w:t>
      </w:r>
    </w:p>
    <w:p w14:paraId="21C2B5F2" w14:textId="5E317F44" w:rsidR="008D152E" w:rsidRDefault="008D152E" w:rsidP="00B74D53">
      <w:pPr>
        <w:spacing w:after="0" w:line="276" w:lineRule="auto"/>
      </w:pPr>
    </w:p>
    <w:p w14:paraId="2C997C7C" w14:textId="2B652DFE" w:rsidR="000B075A" w:rsidRDefault="00A179F7" w:rsidP="005704BA">
      <w:pPr>
        <w:spacing w:line="276" w:lineRule="auto"/>
        <w:rPr>
          <w:rFonts w:ascii="Arial" w:hAnsi="Arial" w:cs="Arial"/>
        </w:rPr>
      </w:pPr>
      <w:r>
        <w:rPr>
          <w:rFonts w:ascii="Arial" w:hAnsi="Arial" w:cs="Arial"/>
          <w:b/>
          <w:bCs/>
        </w:rPr>
        <w:t>Prelude</w:t>
      </w:r>
      <w:r w:rsidR="000B075A">
        <w:rPr>
          <w:rFonts w:ascii="Arial" w:hAnsi="Arial" w:cs="Arial"/>
          <w:b/>
          <w:bCs/>
        </w:rPr>
        <w:t xml:space="preserve">      </w:t>
      </w:r>
      <w:r w:rsidR="00B74D53">
        <w:rPr>
          <w:rFonts w:ascii="Arial" w:hAnsi="Arial" w:cs="Arial"/>
          <w:b/>
          <w:bCs/>
        </w:rPr>
        <w:t xml:space="preserve"> </w:t>
      </w:r>
      <w:r w:rsidR="005704BA" w:rsidRPr="003C1D3A">
        <w:rPr>
          <w:rFonts w:ascii="Times New Roman" w:hAnsi="Times New Roman" w:cs="Times New Roman"/>
          <w:b/>
          <w:bCs/>
          <w:i/>
          <w:iCs/>
        </w:rPr>
        <w:t>Give Thanks</w:t>
      </w:r>
      <w:r w:rsidR="005704BA">
        <w:rPr>
          <w:rFonts w:ascii="Times New Roman" w:hAnsi="Times New Roman" w:cs="Times New Roman"/>
          <w:b/>
          <w:bCs/>
          <w:i/>
          <w:iCs/>
        </w:rPr>
        <w:t xml:space="preserve">   </w:t>
      </w:r>
      <w:r w:rsidR="000B075A" w:rsidRPr="000B075A">
        <w:rPr>
          <w:rFonts w:ascii="Arial" w:hAnsi="Arial" w:cs="Arial"/>
        </w:rPr>
        <w:t>Katrina McGillivray/David Shon</w:t>
      </w:r>
      <w:r w:rsidR="000B075A">
        <w:rPr>
          <w:rFonts w:ascii="Arial" w:hAnsi="Arial" w:cs="Arial"/>
        </w:rPr>
        <w:t xml:space="preserve">                           </w:t>
      </w:r>
    </w:p>
    <w:p w14:paraId="7F56C740" w14:textId="5D828936" w:rsidR="00A179F7" w:rsidRDefault="00A179F7" w:rsidP="005704BA">
      <w:pPr>
        <w:spacing w:after="0" w:line="276" w:lineRule="auto"/>
        <w:rPr>
          <w:rFonts w:ascii="Arial" w:hAnsi="Arial" w:cs="Arial"/>
          <w:b/>
          <w:bCs/>
        </w:rPr>
      </w:pPr>
      <w:r>
        <w:rPr>
          <w:rFonts w:ascii="Arial" w:hAnsi="Arial" w:cs="Arial"/>
          <w:b/>
          <w:bCs/>
        </w:rPr>
        <w:t>Welcome</w:t>
      </w:r>
    </w:p>
    <w:p w14:paraId="5CE8E06A" w14:textId="3ED1E51C" w:rsidR="00A179F7" w:rsidRDefault="00A179F7" w:rsidP="00B74D53">
      <w:pPr>
        <w:spacing w:after="0" w:line="276" w:lineRule="auto"/>
        <w:rPr>
          <w:rFonts w:ascii="Times New Roman" w:hAnsi="Times New Roman" w:cs="Times New Roman"/>
        </w:rPr>
      </w:pPr>
      <w:r w:rsidRPr="00A179F7">
        <w:rPr>
          <w:rFonts w:ascii="Times New Roman" w:hAnsi="Times New Roman" w:cs="Times New Roman"/>
        </w:rPr>
        <w:t>Lord of bounty and blessing, we come to you this day in</w:t>
      </w:r>
      <w:r w:rsidR="00D74124">
        <w:rPr>
          <w:rFonts w:ascii="Times New Roman" w:hAnsi="Times New Roman" w:cs="Times New Roman"/>
        </w:rPr>
        <w:t xml:space="preserve"> </w:t>
      </w:r>
      <w:r w:rsidRPr="00A179F7">
        <w:rPr>
          <w:rFonts w:ascii="Times New Roman" w:hAnsi="Times New Roman" w:cs="Times New Roman"/>
        </w:rPr>
        <w:t>gratitude for all that we have been given. We are grateful for the blessings and for the opportunities to be of service to others in your Holy Name. Bless each of us here, that we may become true blessings to others. For we ask all of these in the name of Jesus. Amen</w:t>
      </w:r>
    </w:p>
    <w:p w14:paraId="7537EBB5" w14:textId="09B4CB43" w:rsidR="00A179F7" w:rsidRPr="00A179F7" w:rsidRDefault="00482295" w:rsidP="00B74D53">
      <w:pPr>
        <w:spacing w:after="0" w:line="276" w:lineRule="auto"/>
        <w:rPr>
          <w:rFonts w:ascii="Times New Roman" w:hAnsi="Times New Roman" w:cs="Times New Roman"/>
        </w:rPr>
      </w:pPr>
      <w:r>
        <w:rPr>
          <w:rFonts w:ascii="Times New Roman" w:hAnsi="Times New Roman" w:cs="Times New Roman"/>
        </w:rPr>
        <w:t xml:space="preserve">          </w:t>
      </w:r>
    </w:p>
    <w:p w14:paraId="114F2484" w14:textId="7690F34E" w:rsidR="008D152E" w:rsidRPr="008D152E" w:rsidRDefault="008D152E" w:rsidP="005704BA">
      <w:pPr>
        <w:spacing w:after="0" w:line="276" w:lineRule="auto"/>
        <w:rPr>
          <w:rFonts w:ascii="Arial" w:hAnsi="Arial" w:cs="Arial"/>
          <w:b/>
          <w:bCs/>
        </w:rPr>
      </w:pPr>
      <w:r w:rsidRPr="008D152E">
        <w:rPr>
          <w:rFonts w:ascii="Arial" w:hAnsi="Arial" w:cs="Arial"/>
          <w:b/>
          <w:bCs/>
        </w:rPr>
        <w:t>Call to Worship: Deuteronomy 8:7-11a</w:t>
      </w:r>
    </w:p>
    <w:p w14:paraId="1C695349" w14:textId="797041D1" w:rsidR="008D152E" w:rsidRDefault="008D152E" w:rsidP="00B74D53">
      <w:pPr>
        <w:spacing w:line="276" w:lineRule="auto"/>
        <w:rPr>
          <w:rFonts w:ascii="Times New Roman" w:hAnsi="Times New Roman" w:cs="Times New Roman"/>
        </w:rPr>
      </w:pPr>
      <w:r w:rsidRPr="008D152E">
        <w:rPr>
          <w:rFonts w:ascii="Times New Roman" w:hAnsi="Times New Roman" w:cs="Times New Roman"/>
        </w:rPr>
        <w:t>Moses told God’s people that “the Lord your God is bringing you into a good land, a land with flowing streams, with springs and underground waters welling up in valleys and hills, a land of wheat and barley, of vines and fig trees and pomegranates, a land of olive trees and honey, a land where you may eat bread without scarcity, where you will lack nothing, a land whose stones are iron and from whose hills you may mine copper. You shall eat your fill and bless the Lord your God for the good land that he has given you.” Then he gave them a warning: “Take care that you do not forget the Lord your God.” Sisters and Brothers in Christ, we come together to worship our God, who is present with us wherever we are, and to remember how the Lord has blessed us.</w:t>
      </w:r>
    </w:p>
    <w:p w14:paraId="2BA940B1" w14:textId="75B6606B" w:rsidR="008D152E" w:rsidRPr="008D152E" w:rsidRDefault="008D152E" w:rsidP="005704BA">
      <w:pPr>
        <w:spacing w:after="0" w:line="276" w:lineRule="auto"/>
        <w:rPr>
          <w:rFonts w:ascii="Arial" w:hAnsi="Arial" w:cs="Arial"/>
          <w:b/>
          <w:bCs/>
        </w:rPr>
      </w:pPr>
      <w:r w:rsidRPr="008D152E">
        <w:rPr>
          <w:rFonts w:ascii="Arial" w:hAnsi="Arial" w:cs="Arial"/>
          <w:b/>
          <w:bCs/>
        </w:rPr>
        <w:t>Opening Prayer</w:t>
      </w:r>
    </w:p>
    <w:p w14:paraId="6F42C825" w14:textId="70051F69" w:rsidR="0034328C" w:rsidRPr="0034328C" w:rsidRDefault="008D152E" w:rsidP="0034328C">
      <w:pPr>
        <w:spacing w:line="276" w:lineRule="auto"/>
        <w:rPr>
          <w:rFonts w:ascii="Times New Roman" w:hAnsi="Times New Roman" w:cs="Times New Roman"/>
        </w:rPr>
      </w:pPr>
      <w:r w:rsidRPr="008D152E">
        <w:rPr>
          <w:rFonts w:ascii="Times New Roman" w:hAnsi="Times New Roman" w:cs="Times New Roman"/>
        </w:rPr>
        <w:t>Most gracious God, you crown the year with your goodness. We praise you that you have ever fulfilled your promise that, while earth remains, seedtime and harvest shall not cease. We bless you for the providence that year by year supplies our need. With our thanksgiving for these blessings, accept our praise for the eternal riches of your grace in Christ our Lord; to whom, with you, O Father, and the Holy Spirit be all glory and honor and worship, forever and ever. Amen.</w:t>
      </w:r>
    </w:p>
    <w:p w14:paraId="0BA9D6D3" w14:textId="6173DB86" w:rsidR="008000F6" w:rsidRPr="001F2376" w:rsidRDefault="008000F6" w:rsidP="0034328C">
      <w:pPr>
        <w:spacing w:after="0" w:line="276" w:lineRule="auto"/>
        <w:rPr>
          <w:rFonts w:ascii="Times New Roman" w:hAnsi="Times New Roman" w:cs="Times New Roman"/>
        </w:rPr>
      </w:pPr>
      <w:r w:rsidRPr="008D152E">
        <w:rPr>
          <w:rFonts w:ascii="Arial" w:hAnsi="Arial" w:cs="Arial"/>
          <w:b/>
          <w:bCs/>
        </w:rPr>
        <w:t xml:space="preserve">* Hymn, </w:t>
      </w:r>
      <w:r w:rsidRPr="004F74B4">
        <w:rPr>
          <w:rFonts w:ascii="Arial" w:hAnsi="Arial" w:cs="Arial"/>
        </w:rPr>
        <w:t>No. 694</w:t>
      </w:r>
      <w:r>
        <w:rPr>
          <w:rFonts w:ascii="Arial" w:hAnsi="Arial" w:cs="Arial"/>
          <w:b/>
          <w:bCs/>
        </w:rPr>
        <w:t xml:space="preserve">  </w:t>
      </w:r>
      <w:r w:rsidR="00B83E1B">
        <w:rPr>
          <w:rFonts w:ascii="Arial" w:hAnsi="Arial" w:cs="Arial"/>
          <w:b/>
          <w:bCs/>
        </w:rPr>
        <w:t xml:space="preserve"> </w:t>
      </w:r>
      <w:r w:rsidR="00B74D53">
        <w:rPr>
          <w:rFonts w:ascii="Arial" w:hAnsi="Arial" w:cs="Arial"/>
          <w:b/>
          <w:bCs/>
        </w:rPr>
        <w:t xml:space="preserve">          </w:t>
      </w:r>
      <w:r w:rsidR="000B02DA">
        <w:rPr>
          <w:rFonts w:ascii="Arial" w:hAnsi="Arial" w:cs="Arial"/>
          <w:b/>
          <w:bCs/>
        </w:rPr>
        <w:t xml:space="preserve">                 </w:t>
      </w:r>
      <w:r w:rsidRPr="008D152E">
        <w:rPr>
          <w:rFonts w:ascii="Arial" w:hAnsi="Arial" w:cs="Arial"/>
        </w:rPr>
        <w:t>St. George’s Windsor</w:t>
      </w:r>
      <w:r w:rsidRPr="008D152E">
        <w:rPr>
          <w:rFonts w:ascii="Arial" w:hAnsi="Arial" w:cs="Arial"/>
          <w:b/>
          <w:bCs/>
        </w:rPr>
        <w:t xml:space="preserve"> </w:t>
      </w:r>
    </w:p>
    <w:p w14:paraId="0DA31A19" w14:textId="1961ECE9" w:rsidR="008000F6" w:rsidRPr="003C1D3A" w:rsidRDefault="008000F6" w:rsidP="00B74D53">
      <w:pPr>
        <w:spacing w:line="276" w:lineRule="auto"/>
        <w:rPr>
          <w:rFonts w:ascii="Times New Roman" w:hAnsi="Times New Roman" w:cs="Times New Roman"/>
          <w:b/>
          <w:bCs/>
          <w:i/>
          <w:iCs/>
        </w:rPr>
      </w:pPr>
      <w:r w:rsidRPr="004F74B4">
        <w:rPr>
          <w:rFonts w:ascii="Arial" w:hAnsi="Arial" w:cs="Arial"/>
          <w:i/>
          <w:iCs/>
        </w:rPr>
        <w:t xml:space="preserve">       </w:t>
      </w:r>
      <w:r w:rsidR="00B74D53">
        <w:rPr>
          <w:rFonts w:ascii="Arial" w:hAnsi="Arial" w:cs="Arial"/>
          <w:i/>
          <w:iCs/>
        </w:rPr>
        <w:t xml:space="preserve">       </w:t>
      </w:r>
      <w:r w:rsidRPr="004F74B4">
        <w:rPr>
          <w:rFonts w:ascii="Arial" w:hAnsi="Arial" w:cs="Arial"/>
          <w:i/>
          <w:iCs/>
        </w:rPr>
        <w:t xml:space="preserve"> </w:t>
      </w:r>
      <w:r w:rsidR="001F2376">
        <w:rPr>
          <w:rFonts w:ascii="Arial" w:hAnsi="Arial" w:cs="Arial"/>
          <w:i/>
          <w:iCs/>
        </w:rPr>
        <w:t xml:space="preserve">        </w:t>
      </w:r>
      <w:r w:rsidRPr="003C1D3A">
        <w:rPr>
          <w:rFonts w:ascii="Times New Roman" w:hAnsi="Times New Roman" w:cs="Times New Roman"/>
          <w:b/>
          <w:bCs/>
          <w:i/>
          <w:iCs/>
        </w:rPr>
        <w:t>Come, Ye Thankful People, Come</w:t>
      </w:r>
    </w:p>
    <w:p w14:paraId="01934904" w14:textId="6DEF60BE" w:rsidR="008000F6" w:rsidRDefault="008000F6" w:rsidP="005704BA">
      <w:pPr>
        <w:spacing w:line="276" w:lineRule="auto"/>
        <w:rPr>
          <w:rFonts w:ascii="Times New Roman" w:hAnsi="Times New Roman" w:cs="Times New Roman"/>
        </w:rPr>
      </w:pPr>
      <w:r>
        <w:rPr>
          <w:rFonts w:ascii="Times New Roman" w:hAnsi="Times New Roman" w:cs="Times New Roman"/>
        </w:rPr>
        <w:t>Prayers of the People: (After each spoken prayer, the leader will say, “Lord, in your mercy, and all will respond, “Hear our prayer.”)</w:t>
      </w:r>
      <w:r w:rsidR="005704BA">
        <w:rPr>
          <w:rFonts w:ascii="Times New Roman" w:hAnsi="Times New Roman" w:cs="Times New Roman"/>
        </w:rPr>
        <w:t xml:space="preserve">    </w:t>
      </w:r>
      <w:r>
        <w:rPr>
          <w:rFonts w:ascii="Times New Roman" w:hAnsi="Times New Roman" w:cs="Times New Roman"/>
        </w:rPr>
        <w:t>Together, let us pray for,</w:t>
      </w:r>
    </w:p>
    <w:p w14:paraId="5F21F802" w14:textId="7ACAAFAD" w:rsidR="006605A5" w:rsidRDefault="008000F6" w:rsidP="00B74D53">
      <w:pPr>
        <w:spacing w:after="0" w:line="276" w:lineRule="auto"/>
        <w:rPr>
          <w:rFonts w:ascii="Times New Roman" w:hAnsi="Times New Roman" w:cs="Times New Roman"/>
        </w:rPr>
      </w:pPr>
      <w:r>
        <w:rPr>
          <w:rFonts w:ascii="Times New Roman" w:hAnsi="Times New Roman" w:cs="Times New Roman"/>
        </w:rPr>
        <w:t xml:space="preserve">     </w:t>
      </w:r>
      <w:r w:rsidR="006605A5">
        <w:rPr>
          <w:rFonts w:ascii="Times New Roman" w:hAnsi="Times New Roman" w:cs="Times New Roman"/>
        </w:rPr>
        <w:t xml:space="preserve"> The people who are sick or in trouble, or in travel…</w:t>
      </w:r>
    </w:p>
    <w:p w14:paraId="4567DB30" w14:textId="30164E52" w:rsidR="008000F6" w:rsidRDefault="006605A5" w:rsidP="00B74D53">
      <w:pPr>
        <w:spacing w:after="0" w:line="276" w:lineRule="auto"/>
        <w:rPr>
          <w:rFonts w:ascii="Times New Roman" w:hAnsi="Times New Roman" w:cs="Times New Roman"/>
        </w:rPr>
      </w:pPr>
      <w:r>
        <w:rPr>
          <w:rFonts w:ascii="Times New Roman" w:hAnsi="Times New Roman" w:cs="Times New Roman"/>
        </w:rPr>
        <w:t xml:space="preserve">      The people in all c</w:t>
      </w:r>
      <w:r w:rsidR="008000F6">
        <w:rPr>
          <w:rFonts w:ascii="Times New Roman" w:hAnsi="Times New Roman" w:cs="Times New Roman"/>
        </w:rPr>
        <w:t xml:space="preserve">hurches </w:t>
      </w:r>
      <w:r>
        <w:rPr>
          <w:rFonts w:ascii="Times New Roman" w:hAnsi="Times New Roman" w:cs="Times New Roman"/>
        </w:rPr>
        <w:t>in our</w:t>
      </w:r>
      <w:r w:rsidR="008000F6">
        <w:rPr>
          <w:rFonts w:ascii="Times New Roman" w:hAnsi="Times New Roman" w:cs="Times New Roman"/>
        </w:rPr>
        <w:t xml:space="preserve"> community…</w:t>
      </w:r>
    </w:p>
    <w:p w14:paraId="7A781F71" w14:textId="39FD032E" w:rsidR="008000F6" w:rsidRDefault="008000F6" w:rsidP="00B74D53">
      <w:pPr>
        <w:spacing w:line="276" w:lineRule="auto"/>
        <w:rPr>
          <w:rFonts w:ascii="Times New Roman" w:hAnsi="Times New Roman" w:cs="Times New Roman"/>
        </w:rPr>
      </w:pPr>
      <w:r>
        <w:rPr>
          <w:rFonts w:ascii="Times New Roman" w:hAnsi="Times New Roman" w:cs="Times New Roman"/>
        </w:rPr>
        <w:t xml:space="preserve">     </w:t>
      </w:r>
      <w:r w:rsidR="006605A5">
        <w:rPr>
          <w:rFonts w:ascii="Times New Roman" w:hAnsi="Times New Roman" w:cs="Times New Roman"/>
        </w:rPr>
        <w:t xml:space="preserve"> </w:t>
      </w:r>
      <w:r>
        <w:rPr>
          <w:rFonts w:ascii="Times New Roman" w:hAnsi="Times New Roman" w:cs="Times New Roman"/>
        </w:rPr>
        <w:t>The people in the world…</w:t>
      </w:r>
    </w:p>
    <w:p w14:paraId="676994A4" w14:textId="0495FE0B" w:rsidR="008000F6" w:rsidRDefault="008000F6" w:rsidP="00B74D53">
      <w:pPr>
        <w:spacing w:line="276" w:lineRule="auto"/>
        <w:rPr>
          <w:rFonts w:ascii="Arial" w:hAnsi="Arial" w:cs="Arial"/>
          <w:b/>
          <w:bCs/>
        </w:rPr>
      </w:pPr>
      <w:r w:rsidRPr="008000F6">
        <w:rPr>
          <w:rFonts w:ascii="Arial" w:hAnsi="Arial" w:cs="Arial"/>
          <w:b/>
          <w:bCs/>
        </w:rPr>
        <w:t>Thanksgiving Offering</w:t>
      </w:r>
      <w:r w:rsidR="00A36D6E">
        <w:rPr>
          <w:rFonts w:ascii="Arial" w:hAnsi="Arial" w:cs="Arial"/>
          <w:b/>
          <w:bCs/>
        </w:rPr>
        <w:t xml:space="preserve"> </w:t>
      </w:r>
    </w:p>
    <w:p w14:paraId="044F422D" w14:textId="4F734061" w:rsidR="000B02DA" w:rsidRDefault="00A36D6E" w:rsidP="000B02DA">
      <w:pPr>
        <w:spacing w:after="0" w:line="276" w:lineRule="auto"/>
        <w:rPr>
          <w:rFonts w:ascii="Times New Roman" w:hAnsi="Times New Roman" w:cs="Times New Roman"/>
          <w:b/>
          <w:bCs/>
          <w:i/>
        </w:rPr>
      </w:pPr>
      <w:r>
        <w:rPr>
          <w:rFonts w:ascii="Arial" w:hAnsi="Arial" w:cs="Arial"/>
          <w:b/>
          <w:bCs/>
        </w:rPr>
        <w:t>Special Music</w:t>
      </w:r>
      <w:r w:rsidR="004F74B4">
        <w:rPr>
          <w:rFonts w:ascii="Arial" w:hAnsi="Arial" w:cs="Arial"/>
          <w:b/>
          <w:bCs/>
        </w:rPr>
        <w:t xml:space="preserve"> </w:t>
      </w:r>
      <w:r w:rsidR="004F74B4" w:rsidRPr="004F74B4">
        <w:rPr>
          <w:rFonts w:ascii="Arial" w:hAnsi="Arial" w:cs="Arial"/>
        </w:rPr>
        <w:t>(Violin)</w:t>
      </w:r>
      <w:r w:rsidR="000B02DA">
        <w:rPr>
          <w:rFonts w:ascii="Arial" w:hAnsi="Arial" w:cs="Arial"/>
          <w:b/>
          <w:bCs/>
        </w:rPr>
        <w:t xml:space="preserve">    </w:t>
      </w:r>
      <w:r w:rsidR="001F2376">
        <w:rPr>
          <w:rFonts w:ascii="Arial" w:hAnsi="Arial" w:cs="Arial"/>
          <w:b/>
          <w:bCs/>
        </w:rPr>
        <w:t xml:space="preserve"> </w:t>
      </w:r>
      <w:r w:rsidR="000B02DA">
        <w:rPr>
          <w:rFonts w:ascii="Arial" w:hAnsi="Arial" w:cs="Arial"/>
          <w:b/>
          <w:bCs/>
        </w:rPr>
        <w:t xml:space="preserve">                         </w:t>
      </w:r>
      <w:r w:rsidR="005644C1">
        <w:rPr>
          <w:rFonts w:ascii="Arial" w:hAnsi="Arial" w:cs="Arial"/>
          <w:b/>
          <w:bCs/>
        </w:rPr>
        <w:t xml:space="preserve"> </w:t>
      </w:r>
      <w:r w:rsidR="000B02DA">
        <w:rPr>
          <w:rFonts w:ascii="Arial" w:hAnsi="Arial" w:cs="Arial"/>
          <w:b/>
          <w:bCs/>
        </w:rPr>
        <w:t xml:space="preserve">      </w:t>
      </w:r>
      <w:r w:rsidR="000B02DA" w:rsidRPr="00A36D6E">
        <w:rPr>
          <w:rFonts w:ascii="Arial" w:hAnsi="Arial" w:cs="Arial"/>
        </w:rPr>
        <w:t>David Shon</w:t>
      </w:r>
      <w:r w:rsidR="000B02DA" w:rsidRPr="001F2376">
        <w:rPr>
          <w:rFonts w:ascii="Times New Roman" w:hAnsi="Times New Roman" w:cs="Times New Roman"/>
          <w:b/>
          <w:bCs/>
          <w:i/>
        </w:rPr>
        <w:t xml:space="preserve"> </w:t>
      </w:r>
      <w:r w:rsidR="000B02DA">
        <w:rPr>
          <w:rFonts w:ascii="Times New Roman" w:hAnsi="Times New Roman" w:cs="Times New Roman"/>
          <w:b/>
          <w:bCs/>
          <w:i/>
        </w:rPr>
        <w:t xml:space="preserve">           </w:t>
      </w:r>
    </w:p>
    <w:p w14:paraId="093FADF0" w14:textId="50A2E1AE" w:rsidR="00A36D6E" w:rsidRPr="000B02DA" w:rsidRDefault="000B02DA" w:rsidP="000B02DA">
      <w:pPr>
        <w:spacing w:line="276" w:lineRule="auto"/>
        <w:rPr>
          <w:rFonts w:ascii="Times New Roman" w:hAnsi="Times New Roman" w:cs="Times New Roman"/>
          <w:b/>
          <w:bCs/>
          <w:i/>
        </w:rPr>
      </w:pPr>
      <w:r>
        <w:rPr>
          <w:rFonts w:ascii="Times New Roman" w:hAnsi="Times New Roman" w:cs="Times New Roman"/>
          <w:b/>
          <w:bCs/>
          <w:i/>
        </w:rPr>
        <w:t xml:space="preserve">                                       </w:t>
      </w:r>
      <w:r w:rsidR="001F2376" w:rsidRPr="001F2376">
        <w:rPr>
          <w:rFonts w:ascii="Times New Roman" w:hAnsi="Times New Roman" w:cs="Times New Roman"/>
          <w:b/>
          <w:bCs/>
          <w:i/>
        </w:rPr>
        <w:t>How Great Thou Art</w:t>
      </w:r>
      <w:r w:rsidR="004F74B4">
        <w:rPr>
          <w:rFonts w:ascii="Arial" w:hAnsi="Arial" w:cs="Arial"/>
          <w:b/>
          <w:bCs/>
        </w:rPr>
        <w:t xml:space="preserve"> </w:t>
      </w:r>
      <w:r w:rsidR="00A36D6E">
        <w:rPr>
          <w:rFonts w:ascii="Arial" w:hAnsi="Arial" w:cs="Arial"/>
          <w:b/>
          <w:bCs/>
        </w:rPr>
        <w:t xml:space="preserve">     </w:t>
      </w:r>
      <w:r w:rsidR="00B74D53">
        <w:rPr>
          <w:rFonts w:ascii="Arial" w:hAnsi="Arial" w:cs="Arial"/>
          <w:b/>
          <w:bCs/>
        </w:rPr>
        <w:t xml:space="preserve">      </w:t>
      </w:r>
      <w:r w:rsidR="001F2376">
        <w:rPr>
          <w:rFonts w:ascii="Arial" w:hAnsi="Arial" w:cs="Arial"/>
          <w:b/>
          <w:bCs/>
        </w:rPr>
        <w:t xml:space="preserve"> </w:t>
      </w:r>
      <w:r w:rsidR="00B74D53">
        <w:rPr>
          <w:rFonts w:ascii="Arial" w:hAnsi="Arial" w:cs="Arial"/>
          <w:b/>
          <w:bCs/>
        </w:rPr>
        <w:t xml:space="preserve">                </w:t>
      </w:r>
      <w:r w:rsidR="00A36D6E">
        <w:rPr>
          <w:rFonts w:ascii="Arial" w:hAnsi="Arial" w:cs="Arial"/>
          <w:b/>
          <w:bCs/>
        </w:rPr>
        <w:t xml:space="preserve"> </w:t>
      </w:r>
      <w:r w:rsidR="00B74D53">
        <w:rPr>
          <w:rFonts w:ascii="Arial" w:hAnsi="Arial" w:cs="Arial"/>
          <w:b/>
          <w:bCs/>
        </w:rPr>
        <w:t xml:space="preserve">   </w:t>
      </w:r>
      <w:r w:rsidR="00A36D6E">
        <w:rPr>
          <w:rFonts w:ascii="Arial" w:hAnsi="Arial" w:cs="Arial"/>
          <w:b/>
          <w:bCs/>
        </w:rPr>
        <w:t xml:space="preserve">  </w:t>
      </w:r>
    </w:p>
    <w:p w14:paraId="6BB9836F" w14:textId="2B9C30C1" w:rsidR="00A36D6E" w:rsidRPr="008000F6" w:rsidRDefault="00A36D6E" w:rsidP="00B74D53">
      <w:pPr>
        <w:spacing w:line="276" w:lineRule="auto"/>
        <w:rPr>
          <w:rFonts w:ascii="Arial" w:hAnsi="Arial" w:cs="Arial"/>
          <w:b/>
          <w:bCs/>
        </w:rPr>
      </w:pPr>
      <w:r>
        <w:rPr>
          <w:rFonts w:ascii="Arial" w:hAnsi="Arial" w:cs="Arial"/>
          <w:b/>
          <w:bCs/>
        </w:rPr>
        <w:t xml:space="preserve">Offertory </w:t>
      </w:r>
      <w:r w:rsidR="004F74B4">
        <w:rPr>
          <w:rFonts w:ascii="Arial" w:hAnsi="Arial" w:cs="Arial"/>
          <w:b/>
          <w:bCs/>
        </w:rPr>
        <w:t xml:space="preserve">Prayer  </w:t>
      </w:r>
      <w:r>
        <w:rPr>
          <w:rFonts w:ascii="Arial" w:hAnsi="Arial" w:cs="Arial"/>
          <w:b/>
          <w:bCs/>
        </w:rPr>
        <w:t xml:space="preserve">            </w:t>
      </w:r>
      <w:r w:rsidR="000B02DA">
        <w:rPr>
          <w:rFonts w:ascii="Arial" w:hAnsi="Arial" w:cs="Arial"/>
          <w:b/>
          <w:bCs/>
        </w:rPr>
        <w:t xml:space="preserve">                             </w:t>
      </w:r>
      <w:r w:rsidRPr="00A36D6E">
        <w:rPr>
          <w:rFonts w:ascii="Arial" w:hAnsi="Arial" w:cs="Arial"/>
        </w:rPr>
        <w:t>Pastor Inwha</w:t>
      </w:r>
      <w:r>
        <w:rPr>
          <w:rFonts w:ascii="Arial" w:hAnsi="Arial" w:cs="Arial"/>
        </w:rPr>
        <w:t xml:space="preserve"> </w:t>
      </w:r>
    </w:p>
    <w:p w14:paraId="293E4452" w14:textId="541E8E5B" w:rsidR="004F74B4" w:rsidRDefault="004F74B4" w:rsidP="005704BA">
      <w:pPr>
        <w:spacing w:after="0" w:line="276" w:lineRule="auto"/>
        <w:rPr>
          <w:rFonts w:ascii="Arial" w:hAnsi="Arial" w:cs="Arial"/>
          <w:b/>
          <w:bCs/>
        </w:rPr>
      </w:pPr>
      <w:r>
        <w:rPr>
          <w:rFonts w:ascii="Arial" w:hAnsi="Arial" w:cs="Arial"/>
          <w:b/>
          <w:bCs/>
        </w:rPr>
        <w:t xml:space="preserve">Scripture                                              </w:t>
      </w:r>
      <w:r w:rsidR="005704BA">
        <w:rPr>
          <w:rFonts w:ascii="Arial" w:hAnsi="Arial" w:cs="Arial"/>
          <w:b/>
          <w:bCs/>
        </w:rPr>
        <w:t xml:space="preserve">  </w:t>
      </w:r>
      <w:r w:rsidR="000B02DA">
        <w:rPr>
          <w:rFonts w:ascii="Arial" w:hAnsi="Arial" w:cs="Arial"/>
          <w:b/>
          <w:bCs/>
        </w:rPr>
        <w:t xml:space="preserve"> </w:t>
      </w:r>
      <w:r w:rsidRPr="004F74B4">
        <w:rPr>
          <w:rFonts w:ascii="Arial" w:hAnsi="Arial" w:cs="Arial"/>
        </w:rPr>
        <w:t>Philippians 4:4-9</w:t>
      </w:r>
    </w:p>
    <w:p w14:paraId="774CD96A" w14:textId="49511606" w:rsidR="005704BA" w:rsidRPr="005704BA" w:rsidRDefault="005704BA" w:rsidP="005704BA">
      <w:pPr>
        <w:spacing w:line="276" w:lineRule="auto"/>
        <w:ind w:left="180"/>
        <w:rPr>
          <w:rFonts w:ascii="Times New Roman" w:hAnsi="Times New Roman" w:cs="Times New Roman"/>
          <w:bCs/>
          <w:sz w:val="20"/>
          <w:szCs w:val="20"/>
        </w:rPr>
      </w:pPr>
      <w:r w:rsidRPr="005704BA">
        <w:rPr>
          <w:rFonts w:ascii="Times New Roman" w:hAnsi="Times New Roman" w:cs="Times New Roman"/>
          <w:bCs/>
          <w:sz w:val="20"/>
          <w:szCs w:val="20"/>
          <w:vertAlign w:val="superscript"/>
        </w:rPr>
        <w:t>4 </w:t>
      </w:r>
      <w:r w:rsidRPr="005704BA">
        <w:rPr>
          <w:rFonts w:ascii="Times New Roman" w:hAnsi="Times New Roman" w:cs="Times New Roman"/>
          <w:bCs/>
          <w:sz w:val="20"/>
          <w:szCs w:val="20"/>
        </w:rPr>
        <w:t>Rejoice in the Lord always. I will say it again: Rejoice! </w:t>
      </w:r>
      <w:r w:rsidRPr="005704BA">
        <w:rPr>
          <w:rFonts w:ascii="Times New Roman" w:hAnsi="Times New Roman" w:cs="Times New Roman"/>
          <w:bCs/>
          <w:sz w:val="20"/>
          <w:szCs w:val="20"/>
          <w:vertAlign w:val="superscript"/>
        </w:rPr>
        <w:t>5 </w:t>
      </w:r>
      <w:r w:rsidRPr="005704BA">
        <w:rPr>
          <w:rFonts w:ascii="Times New Roman" w:hAnsi="Times New Roman" w:cs="Times New Roman"/>
          <w:bCs/>
          <w:sz w:val="20"/>
          <w:szCs w:val="20"/>
        </w:rPr>
        <w:t>Let your gentleness be evident to all. The Lord is near. </w:t>
      </w:r>
      <w:r w:rsidRPr="005704BA">
        <w:rPr>
          <w:rFonts w:ascii="Times New Roman" w:hAnsi="Times New Roman" w:cs="Times New Roman"/>
          <w:bCs/>
          <w:sz w:val="20"/>
          <w:szCs w:val="20"/>
          <w:vertAlign w:val="superscript"/>
        </w:rPr>
        <w:t>6 </w:t>
      </w:r>
      <w:r w:rsidRPr="005704BA">
        <w:rPr>
          <w:rFonts w:ascii="Times New Roman" w:hAnsi="Times New Roman" w:cs="Times New Roman"/>
          <w:bCs/>
          <w:sz w:val="20"/>
          <w:szCs w:val="20"/>
        </w:rPr>
        <w:t>Do not be anxious about anything, but in every situation, by prayer and petition, with thanksgiving, present your requests to God. </w:t>
      </w:r>
      <w:r w:rsidRPr="005704BA">
        <w:rPr>
          <w:rFonts w:ascii="Times New Roman" w:hAnsi="Times New Roman" w:cs="Times New Roman"/>
          <w:bCs/>
          <w:sz w:val="20"/>
          <w:szCs w:val="20"/>
          <w:vertAlign w:val="superscript"/>
        </w:rPr>
        <w:t>7 </w:t>
      </w:r>
      <w:r w:rsidRPr="005704BA">
        <w:rPr>
          <w:rFonts w:ascii="Times New Roman" w:hAnsi="Times New Roman" w:cs="Times New Roman"/>
          <w:bCs/>
          <w:sz w:val="20"/>
          <w:szCs w:val="20"/>
        </w:rPr>
        <w:t>And the peace of God, which transcends all understanding, will guard your hearts and your minds in Christ Jesus.</w:t>
      </w:r>
      <w:r>
        <w:rPr>
          <w:rFonts w:ascii="Times New Roman" w:hAnsi="Times New Roman" w:cs="Times New Roman"/>
          <w:bCs/>
          <w:sz w:val="20"/>
          <w:szCs w:val="20"/>
        </w:rPr>
        <w:t xml:space="preserve"> </w:t>
      </w:r>
      <w:r w:rsidRPr="005704BA">
        <w:rPr>
          <w:rFonts w:ascii="Times New Roman" w:hAnsi="Times New Roman" w:cs="Times New Roman"/>
          <w:bCs/>
          <w:sz w:val="20"/>
          <w:szCs w:val="20"/>
          <w:vertAlign w:val="superscript"/>
        </w:rPr>
        <w:t>8 </w:t>
      </w:r>
      <w:r w:rsidRPr="005704BA">
        <w:rPr>
          <w:rFonts w:ascii="Times New Roman" w:hAnsi="Times New Roman" w:cs="Times New Roman"/>
          <w:bCs/>
          <w:sz w:val="20"/>
          <w:szCs w:val="20"/>
        </w:rPr>
        <w:t xml:space="preserve">Finally, brothers and sisters, whatever is true, whatever is noble, whatever is right, whatever is </w:t>
      </w:r>
      <w:r w:rsidRPr="005704BA">
        <w:rPr>
          <w:rFonts w:ascii="Times New Roman" w:hAnsi="Times New Roman" w:cs="Times New Roman"/>
          <w:bCs/>
          <w:sz w:val="20"/>
          <w:szCs w:val="20"/>
        </w:rPr>
        <w:t>pure, whatever is lovely, whatever is admirable—if anything is excellent or praiseworthy—think about such things. </w:t>
      </w:r>
      <w:r w:rsidRPr="005704BA">
        <w:rPr>
          <w:rFonts w:ascii="Times New Roman" w:hAnsi="Times New Roman" w:cs="Times New Roman"/>
          <w:bCs/>
          <w:sz w:val="20"/>
          <w:szCs w:val="20"/>
          <w:vertAlign w:val="superscript"/>
        </w:rPr>
        <w:t>9 </w:t>
      </w:r>
      <w:r w:rsidRPr="005704BA">
        <w:rPr>
          <w:rFonts w:ascii="Times New Roman" w:hAnsi="Times New Roman" w:cs="Times New Roman"/>
          <w:bCs/>
          <w:sz w:val="20"/>
          <w:szCs w:val="20"/>
        </w:rPr>
        <w:t>Whatever you have learned or received or heard from me, or seen in me—put it into practice. And the God of peace will be with you.</w:t>
      </w:r>
    </w:p>
    <w:p w14:paraId="67DB0FDA" w14:textId="4BE832C3" w:rsidR="00A36D6E" w:rsidRPr="00A36D6E" w:rsidRDefault="00A36D6E" w:rsidP="00B74D53">
      <w:pPr>
        <w:spacing w:after="0" w:line="276" w:lineRule="auto"/>
        <w:rPr>
          <w:rFonts w:ascii="Arial" w:hAnsi="Arial" w:cs="Arial"/>
        </w:rPr>
      </w:pPr>
      <w:r>
        <w:rPr>
          <w:rFonts w:ascii="Arial" w:hAnsi="Arial" w:cs="Arial"/>
          <w:b/>
          <w:bCs/>
        </w:rPr>
        <w:t>*</w:t>
      </w:r>
      <w:r w:rsidRPr="00A36D6E">
        <w:rPr>
          <w:rFonts w:ascii="Arial" w:hAnsi="Arial" w:cs="Arial"/>
          <w:b/>
          <w:bCs/>
        </w:rPr>
        <w:t>Hymn of Pr</w:t>
      </w:r>
      <w:r w:rsidR="006B59AA">
        <w:rPr>
          <w:rFonts w:ascii="Arial" w:hAnsi="Arial" w:cs="Arial"/>
          <w:b/>
          <w:bCs/>
        </w:rPr>
        <w:t>aise</w:t>
      </w:r>
      <w:r w:rsidRPr="00A36D6E">
        <w:rPr>
          <w:rFonts w:ascii="Arial" w:hAnsi="Arial" w:cs="Arial"/>
          <w:b/>
          <w:bCs/>
        </w:rPr>
        <w:t xml:space="preserve">, </w:t>
      </w:r>
      <w:r w:rsidRPr="004F74B4">
        <w:rPr>
          <w:rFonts w:ascii="Arial" w:hAnsi="Arial" w:cs="Arial"/>
        </w:rPr>
        <w:t xml:space="preserve">No. </w:t>
      </w:r>
      <w:r w:rsidR="006B59AA" w:rsidRPr="004F74B4">
        <w:rPr>
          <w:rFonts w:ascii="Arial" w:hAnsi="Arial" w:cs="Arial"/>
        </w:rPr>
        <w:t>2061</w:t>
      </w:r>
      <w:r w:rsidRPr="00A36D6E">
        <w:rPr>
          <w:rFonts w:ascii="Arial" w:hAnsi="Arial" w:cs="Arial"/>
          <w:b/>
          <w:bCs/>
        </w:rPr>
        <w:t xml:space="preserve">    </w:t>
      </w:r>
      <w:r w:rsidRPr="00A36D6E">
        <w:rPr>
          <w:rFonts w:ascii="Arial" w:hAnsi="Arial" w:cs="Arial"/>
        </w:rPr>
        <w:t xml:space="preserve">         </w:t>
      </w:r>
      <w:r w:rsidR="000B02DA">
        <w:rPr>
          <w:rFonts w:ascii="Arial" w:hAnsi="Arial" w:cs="Arial"/>
        </w:rPr>
        <w:t xml:space="preserve">       </w:t>
      </w:r>
      <w:r w:rsidR="005644C1">
        <w:rPr>
          <w:rFonts w:ascii="Arial" w:hAnsi="Arial" w:cs="Arial"/>
        </w:rPr>
        <w:t xml:space="preserve"> </w:t>
      </w:r>
      <w:r w:rsidR="000B02DA">
        <w:rPr>
          <w:rFonts w:ascii="Arial" w:hAnsi="Arial" w:cs="Arial"/>
        </w:rPr>
        <w:t xml:space="preserve">  </w:t>
      </w:r>
      <w:r w:rsidR="006B59AA">
        <w:rPr>
          <w:rFonts w:ascii="Arial" w:hAnsi="Arial" w:cs="Arial"/>
        </w:rPr>
        <w:t>Tzu-chen Chao</w:t>
      </w:r>
    </w:p>
    <w:p w14:paraId="17E07838" w14:textId="2298F70A" w:rsidR="00A36D6E" w:rsidRPr="003C1D3A" w:rsidRDefault="004F74B4" w:rsidP="00B74D53">
      <w:pPr>
        <w:spacing w:line="276" w:lineRule="auto"/>
        <w:jc w:val="center"/>
        <w:rPr>
          <w:rFonts w:ascii="Times New Roman" w:hAnsi="Times New Roman" w:cs="Times New Roman"/>
          <w:b/>
          <w:bCs/>
          <w:i/>
          <w:iCs/>
        </w:rPr>
      </w:pPr>
      <w:r>
        <w:rPr>
          <w:rFonts w:ascii="Arial" w:hAnsi="Arial" w:cs="Arial"/>
          <w:i/>
          <w:iCs/>
        </w:rPr>
        <w:t xml:space="preserve"> </w:t>
      </w:r>
      <w:r w:rsidR="006B59AA" w:rsidRPr="003C1D3A">
        <w:rPr>
          <w:rFonts w:ascii="Times New Roman" w:hAnsi="Times New Roman" w:cs="Times New Roman"/>
          <w:b/>
          <w:bCs/>
          <w:i/>
          <w:iCs/>
        </w:rPr>
        <w:t>Praise Our God Above</w:t>
      </w:r>
    </w:p>
    <w:p w14:paraId="1CCE2697" w14:textId="75A4463D" w:rsidR="008000F6" w:rsidRPr="008000F6" w:rsidRDefault="008000F6" w:rsidP="005704BA">
      <w:pPr>
        <w:spacing w:line="276" w:lineRule="auto"/>
        <w:rPr>
          <w:rFonts w:ascii="Arial" w:hAnsi="Arial" w:cs="Arial"/>
        </w:rPr>
      </w:pPr>
      <w:r w:rsidRPr="008000F6">
        <w:rPr>
          <w:rFonts w:ascii="Arial" w:hAnsi="Arial" w:cs="Arial"/>
          <w:b/>
          <w:bCs/>
        </w:rPr>
        <w:t xml:space="preserve">Thanksgiving Reflection      </w:t>
      </w:r>
      <w:r w:rsidR="000B02DA">
        <w:rPr>
          <w:rFonts w:ascii="Arial" w:hAnsi="Arial" w:cs="Arial"/>
          <w:b/>
          <w:bCs/>
        </w:rPr>
        <w:t xml:space="preserve">            </w:t>
      </w:r>
      <w:r w:rsidRPr="008000F6">
        <w:rPr>
          <w:rFonts w:ascii="Arial" w:hAnsi="Arial" w:cs="Arial"/>
        </w:rPr>
        <w:t>Pastor Jenny Hatleli</w:t>
      </w:r>
    </w:p>
    <w:p w14:paraId="3B62AA40" w14:textId="3A2778E3" w:rsidR="006B59AA" w:rsidRDefault="004A42A1" w:rsidP="00B74D53">
      <w:pPr>
        <w:spacing w:after="0" w:line="276" w:lineRule="auto"/>
        <w:rPr>
          <w:rFonts w:ascii="Arial" w:hAnsi="Arial" w:cs="Arial"/>
          <w:b/>
          <w:bCs/>
        </w:rPr>
      </w:pPr>
      <w:r>
        <w:rPr>
          <w:rFonts w:ascii="Arial" w:hAnsi="Arial" w:cs="Arial"/>
          <w:b/>
          <w:bCs/>
        </w:rPr>
        <w:t>*</w:t>
      </w:r>
      <w:r w:rsidR="006B59AA">
        <w:rPr>
          <w:rFonts w:ascii="Arial" w:hAnsi="Arial" w:cs="Arial"/>
          <w:b/>
          <w:bCs/>
        </w:rPr>
        <w:t xml:space="preserve">Hymn of Preparation, </w:t>
      </w:r>
      <w:r w:rsidR="006B59AA" w:rsidRPr="004F74B4">
        <w:rPr>
          <w:rFonts w:ascii="Arial" w:hAnsi="Arial" w:cs="Arial"/>
        </w:rPr>
        <w:t>No. 2269</w:t>
      </w:r>
      <w:r w:rsidR="006B59AA" w:rsidRPr="006B59AA">
        <w:rPr>
          <w:rFonts w:ascii="Arial" w:hAnsi="Arial" w:cs="Arial"/>
        </w:rPr>
        <w:t xml:space="preserve">    </w:t>
      </w:r>
      <w:r w:rsidR="005644C1">
        <w:rPr>
          <w:rFonts w:ascii="Arial" w:hAnsi="Arial" w:cs="Arial"/>
        </w:rPr>
        <w:t xml:space="preserve"> </w:t>
      </w:r>
      <w:r w:rsidR="006B59AA" w:rsidRPr="006B59AA">
        <w:rPr>
          <w:rFonts w:ascii="Arial" w:hAnsi="Arial" w:cs="Arial"/>
        </w:rPr>
        <w:t xml:space="preserve"> Bryan Jeffery Leech</w:t>
      </w:r>
    </w:p>
    <w:p w14:paraId="29ECDAD0" w14:textId="6616A649" w:rsidR="006B59AA" w:rsidRPr="003C1D3A" w:rsidRDefault="006B59AA" w:rsidP="00B74D53">
      <w:pPr>
        <w:spacing w:line="276" w:lineRule="auto"/>
        <w:rPr>
          <w:rFonts w:ascii="Times New Roman" w:hAnsi="Times New Roman" w:cs="Times New Roman"/>
          <w:b/>
          <w:bCs/>
          <w:i/>
          <w:iCs/>
        </w:rPr>
      </w:pPr>
      <w:r w:rsidRPr="006B59AA">
        <w:rPr>
          <w:rFonts w:ascii="Arial" w:hAnsi="Arial" w:cs="Arial"/>
          <w:i/>
          <w:iCs/>
        </w:rPr>
        <w:t xml:space="preserve">                                 </w:t>
      </w:r>
      <w:r w:rsidRPr="003C1D3A">
        <w:rPr>
          <w:rFonts w:ascii="Times New Roman" w:hAnsi="Times New Roman" w:cs="Times New Roman"/>
          <w:b/>
          <w:bCs/>
          <w:i/>
          <w:iCs/>
        </w:rPr>
        <w:t>Come, Share the Lord</w:t>
      </w:r>
    </w:p>
    <w:p w14:paraId="03DABD16" w14:textId="17557781" w:rsidR="008000F6" w:rsidRPr="008000F6" w:rsidRDefault="008000F6" w:rsidP="005704BA">
      <w:pPr>
        <w:spacing w:line="276" w:lineRule="auto"/>
        <w:rPr>
          <w:rFonts w:ascii="Arial" w:hAnsi="Arial" w:cs="Arial"/>
          <w:b/>
          <w:bCs/>
        </w:rPr>
      </w:pPr>
      <w:r w:rsidRPr="008000F6">
        <w:rPr>
          <w:rFonts w:ascii="Arial" w:hAnsi="Arial" w:cs="Arial"/>
          <w:b/>
          <w:bCs/>
        </w:rPr>
        <w:t>Communion</w:t>
      </w:r>
      <w:r w:rsidR="000B075A">
        <w:rPr>
          <w:rFonts w:ascii="Arial" w:hAnsi="Arial" w:cs="Arial"/>
          <w:b/>
          <w:bCs/>
        </w:rPr>
        <w:t xml:space="preserve">      </w:t>
      </w:r>
      <w:r w:rsidR="005644C1">
        <w:rPr>
          <w:rFonts w:ascii="Arial" w:hAnsi="Arial" w:cs="Arial"/>
          <w:b/>
          <w:bCs/>
        </w:rPr>
        <w:t xml:space="preserve"> </w:t>
      </w:r>
      <w:r w:rsidR="000B075A">
        <w:rPr>
          <w:rFonts w:ascii="Arial" w:hAnsi="Arial" w:cs="Arial"/>
          <w:b/>
          <w:bCs/>
        </w:rPr>
        <w:t xml:space="preserve">      </w:t>
      </w:r>
      <w:r w:rsidR="000B02DA">
        <w:rPr>
          <w:rFonts w:ascii="Arial" w:hAnsi="Arial" w:cs="Arial"/>
          <w:b/>
          <w:bCs/>
        </w:rPr>
        <w:t xml:space="preserve">                      </w:t>
      </w:r>
      <w:r w:rsidR="000B075A" w:rsidRPr="000B075A">
        <w:rPr>
          <w:rFonts w:ascii="Arial" w:hAnsi="Arial" w:cs="Arial"/>
        </w:rPr>
        <w:t>Pastor Inwha &amp; Jenny</w:t>
      </w:r>
    </w:p>
    <w:p w14:paraId="75E19592" w14:textId="77777777" w:rsidR="00482295" w:rsidRDefault="008000F6" w:rsidP="005704BA">
      <w:pPr>
        <w:spacing w:after="0" w:line="276" w:lineRule="auto"/>
        <w:rPr>
          <w:rFonts w:ascii="Times New Roman" w:eastAsia="Times New Roman" w:hAnsi="Times New Roman" w:cs="Times New Roman"/>
          <w:bCs/>
          <w:color w:val="000000"/>
          <w:kern w:val="28"/>
          <w14:cntxtAlts/>
        </w:rPr>
      </w:pPr>
      <w:r w:rsidRPr="008000F6">
        <w:rPr>
          <w:rFonts w:ascii="Arial" w:hAnsi="Arial" w:cs="Arial"/>
          <w:b/>
          <w:bCs/>
        </w:rPr>
        <w:t>Lord’s Prayer</w:t>
      </w:r>
      <w:r w:rsidR="00482295" w:rsidRPr="00482295">
        <w:rPr>
          <w:rFonts w:ascii="Times New Roman" w:eastAsia="Times New Roman" w:hAnsi="Times New Roman" w:cs="Times New Roman"/>
          <w:bCs/>
          <w:color w:val="000000"/>
          <w:kern w:val="28"/>
          <w14:cntxtAlts/>
        </w:rPr>
        <w:t xml:space="preserve"> </w:t>
      </w:r>
    </w:p>
    <w:p w14:paraId="5E807618" w14:textId="6A340862" w:rsidR="00482295" w:rsidRDefault="00482295" w:rsidP="005704BA">
      <w:pPr>
        <w:spacing w:line="276" w:lineRule="auto"/>
        <w:rPr>
          <w:rFonts w:ascii="Times New Roman" w:hAnsi="Times New Roman" w:cs="Times New Roman"/>
          <w:bCs/>
        </w:rPr>
      </w:pPr>
      <w:r w:rsidRPr="00482295">
        <w:rPr>
          <w:rFonts w:ascii="Times New Roman" w:hAnsi="Times New Roman" w:cs="Times New Roman"/>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74B7015" w14:textId="44D65DF0" w:rsidR="008000F6" w:rsidRPr="00A36D6E" w:rsidRDefault="00A36D6E" w:rsidP="00B74D53">
      <w:pPr>
        <w:spacing w:after="0" w:line="276" w:lineRule="auto"/>
        <w:rPr>
          <w:rFonts w:ascii="Arial" w:hAnsi="Arial" w:cs="Arial"/>
        </w:rPr>
      </w:pPr>
      <w:r>
        <w:rPr>
          <w:rFonts w:ascii="Arial" w:hAnsi="Arial" w:cs="Arial"/>
          <w:b/>
          <w:bCs/>
        </w:rPr>
        <w:t>*</w:t>
      </w:r>
      <w:r w:rsidR="008000F6" w:rsidRPr="008000F6">
        <w:rPr>
          <w:rFonts w:ascii="Arial" w:hAnsi="Arial" w:cs="Arial"/>
          <w:b/>
          <w:bCs/>
        </w:rPr>
        <w:t>Hymn</w:t>
      </w:r>
      <w:r>
        <w:rPr>
          <w:rFonts w:ascii="Arial" w:hAnsi="Arial" w:cs="Arial"/>
          <w:b/>
          <w:bCs/>
        </w:rPr>
        <w:t xml:space="preserve"> of Dedication, </w:t>
      </w:r>
      <w:r w:rsidRPr="004F74B4">
        <w:rPr>
          <w:rFonts w:ascii="Arial" w:hAnsi="Arial" w:cs="Arial"/>
        </w:rPr>
        <w:t>No. 1</w:t>
      </w:r>
      <w:r w:rsidR="004A42A1">
        <w:rPr>
          <w:rFonts w:ascii="Arial" w:hAnsi="Arial" w:cs="Arial"/>
        </w:rPr>
        <w:t>74</w:t>
      </w:r>
      <w:r>
        <w:rPr>
          <w:rFonts w:ascii="Arial" w:hAnsi="Arial" w:cs="Arial"/>
          <w:b/>
          <w:bCs/>
        </w:rPr>
        <w:t xml:space="preserve">         </w:t>
      </w:r>
      <w:r w:rsidR="005644C1">
        <w:rPr>
          <w:rFonts w:ascii="Arial" w:hAnsi="Arial" w:cs="Arial"/>
          <w:b/>
          <w:bCs/>
        </w:rPr>
        <w:t xml:space="preserve">  </w:t>
      </w:r>
      <w:r w:rsidR="00482295">
        <w:rPr>
          <w:rFonts w:ascii="Arial" w:hAnsi="Arial" w:cs="Arial"/>
          <w:b/>
          <w:bCs/>
        </w:rPr>
        <w:t xml:space="preserve">          </w:t>
      </w:r>
      <w:r w:rsidR="004A42A1">
        <w:rPr>
          <w:rFonts w:ascii="Arial" w:hAnsi="Arial" w:cs="Arial"/>
        </w:rPr>
        <w:t>Audrey Mieir</w:t>
      </w:r>
    </w:p>
    <w:p w14:paraId="2AA50C9A" w14:textId="3747165C" w:rsidR="00A36D6E" w:rsidRPr="003C1D3A" w:rsidRDefault="00482295" w:rsidP="00B74D53">
      <w:pPr>
        <w:spacing w:line="276" w:lineRule="auto"/>
        <w:jc w:val="center"/>
        <w:rPr>
          <w:rFonts w:ascii="Times New Roman" w:hAnsi="Times New Roman" w:cs="Times New Roman"/>
          <w:b/>
          <w:bCs/>
          <w:i/>
          <w:iCs/>
        </w:rPr>
      </w:pPr>
      <w:r>
        <w:rPr>
          <w:rFonts w:ascii="Times New Roman" w:hAnsi="Times New Roman" w:cs="Times New Roman"/>
          <w:b/>
          <w:bCs/>
          <w:i/>
          <w:iCs/>
        </w:rPr>
        <w:t xml:space="preserve"> </w:t>
      </w:r>
      <w:r w:rsidR="004A42A1" w:rsidRPr="003C1D3A">
        <w:rPr>
          <w:rFonts w:ascii="Times New Roman" w:hAnsi="Times New Roman" w:cs="Times New Roman"/>
          <w:b/>
          <w:bCs/>
          <w:i/>
          <w:iCs/>
        </w:rPr>
        <w:t>His Name Is Wonderful</w:t>
      </w:r>
    </w:p>
    <w:p w14:paraId="3E096397" w14:textId="4F808D47" w:rsidR="001F2376" w:rsidRDefault="008000F6" w:rsidP="001F2376">
      <w:pPr>
        <w:spacing w:after="0" w:line="276" w:lineRule="auto"/>
        <w:rPr>
          <w:rFonts w:ascii="Arial" w:hAnsi="Arial" w:cs="Arial"/>
        </w:rPr>
      </w:pPr>
      <w:r w:rsidRPr="008000F6">
        <w:rPr>
          <w:rFonts w:ascii="Arial" w:hAnsi="Arial" w:cs="Arial"/>
          <w:b/>
          <w:bCs/>
        </w:rPr>
        <w:t>B</w:t>
      </w:r>
      <w:r w:rsidR="00A36D6E">
        <w:rPr>
          <w:rFonts w:ascii="Arial" w:hAnsi="Arial" w:cs="Arial"/>
          <w:b/>
          <w:bCs/>
        </w:rPr>
        <w:t xml:space="preserve">enediction                   </w:t>
      </w:r>
      <w:r w:rsidR="00482295">
        <w:rPr>
          <w:rFonts w:ascii="Arial" w:hAnsi="Arial" w:cs="Arial"/>
          <w:b/>
          <w:bCs/>
        </w:rPr>
        <w:t xml:space="preserve">                 </w:t>
      </w:r>
      <w:r w:rsidR="005704BA">
        <w:rPr>
          <w:rFonts w:ascii="Arial" w:hAnsi="Arial" w:cs="Arial"/>
          <w:b/>
          <w:bCs/>
        </w:rPr>
        <w:t xml:space="preserve"> </w:t>
      </w:r>
      <w:r w:rsidR="00482295">
        <w:rPr>
          <w:rFonts w:ascii="Arial" w:hAnsi="Arial" w:cs="Arial"/>
          <w:b/>
          <w:bCs/>
        </w:rPr>
        <w:t xml:space="preserve">   </w:t>
      </w:r>
      <w:r w:rsidR="00A36D6E" w:rsidRPr="00A36D6E">
        <w:rPr>
          <w:rFonts w:ascii="Arial" w:hAnsi="Arial" w:cs="Arial"/>
        </w:rPr>
        <w:t>Pastor Inwha</w:t>
      </w:r>
      <w:r w:rsidR="004F74B4">
        <w:rPr>
          <w:rFonts w:ascii="Arial" w:hAnsi="Arial" w:cs="Arial"/>
        </w:rPr>
        <w:t xml:space="preserve"> Shon</w:t>
      </w:r>
    </w:p>
    <w:p w14:paraId="1E50A535" w14:textId="1D4ED6D1" w:rsidR="00482295" w:rsidRDefault="00482295" w:rsidP="001F2376">
      <w:pPr>
        <w:spacing w:after="0" w:line="276" w:lineRule="auto"/>
        <w:rPr>
          <w:rFonts w:ascii="Times New Roman" w:hAnsi="Times New Roman" w:cs="Times New Roman"/>
        </w:rPr>
      </w:pPr>
      <w:r>
        <w:rPr>
          <w:rFonts w:ascii="Times New Roman" w:hAnsi="Times New Roman" w:cs="Times New Roman"/>
        </w:rPr>
        <w:t xml:space="preserve">   L: Worry not, but in everything you do,</w:t>
      </w:r>
    </w:p>
    <w:p w14:paraId="2FFFA258" w14:textId="7611625C" w:rsidR="00482295" w:rsidRDefault="00482295" w:rsidP="001F2376">
      <w:pPr>
        <w:spacing w:after="0" w:line="276" w:lineRule="auto"/>
        <w:rPr>
          <w:rFonts w:ascii="Times New Roman" w:hAnsi="Times New Roman" w:cs="Times New Roman"/>
        </w:rPr>
      </w:pPr>
      <w:r>
        <w:rPr>
          <w:rFonts w:ascii="Times New Roman" w:hAnsi="Times New Roman" w:cs="Times New Roman"/>
        </w:rPr>
        <w:t xml:space="preserve">          make your requests known to God</w:t>
      </w:r>
    </w:p>
    <w:p w14:paraId="13F750E5" w14:textId="1FC32AD4" w:rsidR="00482295" w:rsidRPr="00482295" w:rsidRDefault="00482295" w:rsidP="001F2376">
      <w:pPr>
        <w:spacing w:after="0" w:line="276" w:lineRule="auto"/>
        <w:rPr>
          <w:rFonts w:ascii="Times New Roman" w:hAnsi="Times New Roman" w:cs="Times New Roman"/>
          <w:b/>
        </w:rPr>
      </w:pPr>
      <w:r>
        <w:rPr>
          <w:rFonts w:ascii="Times New Roman" w:hAnsi="Times New Roman" w:cs="Times New Roman"/>
          <w:b/>
        </w:rPr>
        <w:t xml:space="preserve">   </w:t>
      </w:r>
      <w:r w:rsidRPr="00482295">
        <w:rPr>
          <w:rFonts w:ascii="Times New Roman" w:hAnsi="Times New Roman" w:cs="Times New Roman"/>
          <w:b/>
        </w:rPr>
        <w:t>P:</w:t>
      </w:r>
      <w:r w:rsidR="003C1D3A" w:rsidRPr="00482295">
        <w:rPr>
          <w:rFonts w:ascii="Times New Roman" w:hAnsi="Times New Roman" w:cs="Times New Roman"/>
          <w:b/>
        </w:rPr>
        <w:t xml:space="preserve"> </w:t>
      </w:r>
      <w:r w:rsidRPr="00482295">
        <w:rPr>
          <w:rFonts w:ascii="Times New Roman" w:hAnsi="Times New Roman" w:cs="Times New Roman"/>
          <w:b/>
        </w:rPr>
        <w:t>We go in prayer and supplication,</w:t>
      </w:r>
    </w:p>
    <w:p w14:paraId="6676C90D" w14:textId="7493D48F" w:rsidR="00482295" w:rsidRPr="00482295" w:rsidRDefault="00482295" w:rsidP="001F2376">
      <w:pPr>
        <w:spacing w:after="0" w:line="276" w:lineRule="auto"/>
        <w:rPr>
          <w:rFonts w:ascii="Times New Roman" w:hAnsi="Times New Roman" w:cs="Times New Roman"/>
          <w:b/>
        </w:rPr>
      </w:pPr>
      <w:r>
        <w:rPr>
          <w:rFonts w:ascii="Times New Roman" w:hAnsi="Times New Roman" w:cs="Times New Roman"/>
          <w:b/>
        </w:rPr>
        <w:t xml:space="preserve">          </w:t>
      </w:r>
      <w:r w:rsidRPr="00482295">
        <w:rPr>
          <w:rFonts w:ascii="Times New Roman" w:hAnsi="Times New Roman" w:cs="Times New Roman"/>
          <w:b/>
        </w:rPr>
        <w:t>With thanksgiving and shouts of joy.</w:t>
      </w:r>
    </w:p>
    <w:p w14:paraId="424786E2" w14:textId="66F1BCC8" w:rsidR="00482295" w:rsidRDefault="00482295" w:rsidP="001F2376">
      <w:pPr>
        <w:spacing w:after="0" w:line="276" w:lineRule="auto"/>
        <w:rPr>
          <w:rFonts w:ascii="Times New Roman" w:hAnsi="Times New Roman" w:cs="Times New Roman"/>
        </w:rPr>
      </w:pPr>
      <w:r>
        <w:rPr>
          <w:rFonts w:ascii="Times New Roman" w:hAnsi="Times New Roman" w:cs="Times New Roman"/>
        </w:rPr>
        <w:t xml:space="preserve">   L: May the peace of God, which passes all understanding,</w:t>
      </w:r>
    </w:p>
    <w:p w14:paraId="4ADB67E7" w14:textId="651C582D" w:rsidR="00482295" w:rsidRDefault="00482295" w:rsidP="001F2376">
      <w:pPr>
        <w:spacing w:after="0" w:line="276" w:lineRule="auto"/>
        <w:rPr>
          <w:rFonts w:ascii="Times New Roman" w:hAnsi="Times New Roman" w:cs="Times New Roman"/>
        </w:rPr>
      </w:pPr>
      <w:r>
        <w:rPr>
          <w:rFonts w:ascii="Times New Roman" w:hAnsi="Times New Roman" w:cs="Times New Roman"/>
        </w:rPr>
        <w:t xml:space="preserve">         Guard your hearts and minds in Christ Jesus, our Lord. </w:t>
      </w:r>
    </w:p>
    <w:p w14:paraId="5CADD619" w14:textId="0B6FA924" w:rsidR="00482295" w:rsidRPr="00482295" w:rsidRDefault="00482295" w:rsidP="001F2376">
      <w:pPr>
        <w:spacing w:after="0" w:line="276" w:lineRule="auto"/>
        <w:rPr>
          <w:rFonts w:ascii="Times New Roman" w:hAnsi="Times New Roman" w:cs="Times New Roman"/>
          <w:b/>
        </w:rPr>
      </w:pPr>
      <w:r>
        <w:rPr>
          <w:rFonts w:ascii="Times New Roman" w:hAnsi="Times New Roman" w:cs="Times New Roman"/>
          <w:b/>
        </w:rPr>
        <w:t xml:space="preserve">   </w:t>
      </w:r>
      <w:r w:rsidRPr="00482295">
        <w:rPr>
          <w:rFonts w:ascii="Times New Roman" w:hAnsi="Times New Roman" w:cs="Times New Roman"/>
          <w:b/>
        </w:rPr>
        <w:t>P: Amen.</w:t>
      </w:r>
      <w:r w:rsidR="003C1D3A" w:rsidRPr="00482295">
        <w:rPr>
          <w:rFonts w:ascii="Times New Roman" w:hAnsi="Times New Roman" w:cs="Times New Roman"/>
          <w:b/>
        </w:rPr>
        <w:t xml:space="preserve">           </w:t>
      </w:r>
    </w:p>
    <w:p w14:paraId="2B47B3EE" w14:textId="4678B0AE" w:rsidR="003C1D3A" w:rsidRPr="003C1D3A" w:rsidRDefault="003C1D3A" w:rsidP="001F2376">
      <w:pPr>
        <w:spacing w:after="0" w:line="276" w:lineRule="auto"/>
        <w:rPr>
          <w:rFonts w:ascii="Times New Roman" w:hAnsi="Times New Roman" w:cs="Times New Roman"/>
        </w:rPr>
      </w:pPr>
      <w:r>
        <w:rPr>
          <w:rFonts w:ascii="Times New Roman" w:hAnsi="Times New Roman" w:cs="Times New Roman"/>
        </w:rPr>
        <w:t xml:space="preserve">                </w:t>
      </w:r>
      <w:r w:rsidR="00B74D53">
        <w:rPr>
          <w:rFonts w:ascii="Times New Roman" w:hAnsi="Times New Roman" w:cs="Times New Roman"/>
        </w:rPr>
        <w:t xml:space="preserve">          </w:t>
      </w:r>
      <w:r>
        <w:rPr>
          <w:rFonts w:ascii="Times New Roman" w:hAnsi="Times New Roman" w:cs="Times New Roman"/>
        </w:rPr>
        <w:t xml:space="preserve"> ~ </w:t>
      </w:r>
      <w:r w:rsidR="00482295">
        <w:rPr>
          <w:rFonts w:ascii="Times New Roman" w:hAnsi="Times New Roman" w:cs="Times New Roman"/>
        </w:rPr>
        <w:t>Refreshment</w:t>
      </w:r>
      <w:r w:rsidR="001431B6">
        <w:rPr>
          <w:rFonts w:ascii="Times New Roman" w:hAnsi="Times New Roman" w:cs="Times New Roman"/>
        </w:rPr>
        <w:t>s</w:t>
      </w:r>
      <w:r w:rsidRPr="003C1D3A">
        <w:rPr>
          <w:rFonts w:ascii="Times New Roman" w:hAnsi="Times New Roman" w:cs="Times New Roman"/>
        </w:rPr>
        <w:t xml:space="preserve"> following </w:t>
      </w:r>
      <w:r w:rsidR="001431B6">
        <w:rPr>
          <w:rFonts w:ascii="Times New Roman" w:hAnsi="Times New Roman" w:cs="Times New Roman"/>
        </w:rPr>
        <w:t xml:space="preserve">service </w:t>
      </w:r>
      <w:r>
        <w:rPr>
          <w:rFonts w:ascii="Times New Roman" w:hAnsi="Times New Roman" w:cs="Times New Roman"/>
        </w:rPr>
        <w:t>~</w:t>
      </w:r>
    </w:p>
    <w:sectPr w:rsidR="003C1D3A" w:rsidRPr="003C1D3A" w:rsidSect="00B93D1E">
      <w:type w:val="continuous"/>
      <w:pgSz w:w="20160" w:h="12240" w:orient="landscape" w:code="5"/>
      <w:pgMar w:top="1440" w:right="864" w:bottom="1440" w:left="864" w:header="720" w:footer="720" w:gutter="0"/>
      <w:cols w:num="3" w:space="7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B8B7" w14:textId="77777777" w:rsidR="00EB39BA" w:rsidRDefault="00EB39BA" w:rsidP="00563CD0">
      <w:pPr>
        <w:spacing w:after="0" w:line="240" w:lineRule="auto"/>
      </w:pPr>
      <w:r>
        <w:separator/>
      </w:r>
    </w:p>
  </w:endnote>
  <w:endnote w:type="continuationSeparator" w:id="0">
    <w:p w14:paraId="640EB2A9" w14:textId="77777777" w:rsidR="00EB39BA" w:rsidRDefault="00EB39BA" w:rsidP="005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7E502" w14:textId="77777777" w:rsidR="00EB39BA" w:rsidRDefault="00EB39BA" w:rsidP="00563CD0">
      <w:pPr>
        <w:spacing w:after="0" w:line="240" w:lineRule="auto"/>
      </w:pPr>
      <w:r>
        <w:separator/>
      </w:r>
    </w:p>
  </w:footnote>
  <w:footnote w:type="continuationSeparator" w:id="0">
    <w:p w14:paraId="3DD514C8" w14:textId="77777777" w:rsidR="00EB39BA" w:rsidRDefault="00EB39BA" w:rsidP="005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59F"/>
    <w:multiLevelType w:val="hybridMultilevel"/>
    <w:tmpl w:val="ED3A61A0"/>
    <w:lvl w:ilvl="0" w:tplc="4AA29D38">
      <w:start w:val="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3693F"/>
    <w:multiLevelType w:val="hybridMultilevel"/>
    <w:tmpl w:val="28BC178C"/>
    <w:lvl w:ilvl="0" w:tplc="ECE6E4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F0E63"/>
    <w:multiLevelType w:val="hybridMultilevel"/>
    <w:tmpl w:val="AB9AE220"/>
    <w:lvl w:ilvl="0" w:tplc="FE3A9A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D10D0"/>
    <w:multiLevelType w:val="hybridMultilevel"/>
    <w:tmpl w:val="4E7E89EC"/>
    <w:lvl w:ilvl="0" w:tplc="B874D01E">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6F82044"/>
    <w:multiLevelType w:val="hybridMultilevel"/>
    <w:tmpl w:val="700603A4"/>
    <w:lvl w:ilvl="0" w:tplc="7B9697B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201C2"/>
    <w:multiLevelType w:val="hybridMultilevel"/>
    <w:tmpl w:val="8C74D184"/>
    <w:lvl w:ilvl="0" w:tplc="B874D01E">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9F4E4C"/>
    <w:multiLevelType w:val="hybridMultilevel"/>
    <w:tmpl w:val="4058E606"/>
    <w:lvl w:ilvl="0" w:tplc="BE4E3B2A">
      <w:numFmt w:val="bullet"/>
      <w:lvlText w:val=""/>
      <w:lvlJc w:val="left"/>
      <w:pPr>
        <w:ind w:left="1440" w:hanging="360"/>
      </w:pPr>
      <w:rPr>
        <w:rFonts w:ascii="Wingdings" w:eastAsiaTheme="minorEastAsia"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4837D9"/>
    <w:multiLevelType w:val="hybridMultilevel"/>
    <w:tmpl w:val="C572255E"/>
    <w:lvl w:ilvl="0" w:tplc="24AE877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87E4D"/>
    <w:multiLevelType w:val="hybridMultilevel"/>
    <w:tmpl w:val="D9AEA1DA"/>
    <w:lvl w:ilvl="0" w:tplc="5390509C">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2E"/>
    <w:rsid w:val="0009685D"/>
    <w:rsid w:val="000B02DA"/>
    <w:rsid w:val="000B075A"/>
    <w:rsid w:val="000C70C5"/>
    <w:rsid w:val="001431B6"/>
    <w:rsid w:val="001F2376"/>
    <w:rsid w:val="001F3B5A"/>
    <w:rsid w:val="0034328C"/>
    <w:rsid w:val="003C1D3A"/>
    <w:rsid w:val="00482295"/>
    <w:rsid w:val="004A1307"/>
    <w:rsid w:val="004A42A1"/>
    <w:rsid w:val="004F74B4"/>
    <w:rsid w:val="00500396"/>
    <w:rsid w:val="00563CD0"/>
    <w:rsid w:val="005644C1"/>
    <w:rsid w:val="005704BA"/>
    <w:rsid w:val="00601B6E"/>
    <w:rsid w:val="006605A5"/>
    <w:rsid w:val="006B59AA"/>
    <w:rsid w:val="0076372C"/>
    <w:rsid w:val="008000F6"/>
    <w:rsid w:val="008D152E"/>
    <w:rsid w:val="009B6E96"/>
    <w:rsid w:val="009C5E4F"/>
    <w:rsid w:val="00A179F7"/>
    <w:rsid w:val="00A36D6E"/>
    <w:rsid w:val="00A60D7B"/>
    <w:rsid w:val="00A83EEB"/>
    <w:rsid w:val="00B563C2"/>
    <w:rsid w:val="00B74D53"/>
    <w:rsid w:val="00B83E1B"/>
    <w:rsid w:val="00B93D1E"/>
    <w:rsid w:val="00BB06F0"/>
    <w:rsid w:val="00C23464"/>
    <w:rsid w:val="00D74124"/>
    <w:rsid w:val="00E353C4"/>
    <w:rsid w:val="00E560BA"/>
    <w:rsid w:val="00EB39BA"/>
    <w:rsid w:val="00F50DEC"/>
    <w:rsid w:val="00F56B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4876"/>
  <w15:chartTrackingRefBased/>
  <w15:docId w15:val="{30FF215E-9684-4B69-B57E-30913C81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2E"/>
    <w:pPr>
      <w:ind w:left="720"/>
      <w:contextualSpacing/>
    </w:pPr>
  </w:style>
  <w:style w:type="paragraph" w:styleId="Date">
    <w:name w:val="Date"/>
    <w:basedOn w:val="Normal"/>
    <w:next w:val="Normal"/>
    <w:link w:val="DateChar"/>
    <w:uiPriority w:val="99"/>
    <w:semiHidden/>
    <w:unhideWhenUsed/>
    <w:rsid w:val="008D152E"/>
  </w:style>
  <w:style w:type="character" w:customStyle="1" w:styleId="DateChar">
    <w:name w:val="Date Char"/>
    <w:basedOn w:val="DefaultParagraphFont"/>
    <w:link w:val="Date"/>
    <w:uiPriority w:val="99"/>
    <w:semiHidden/>
    <w:rsid w:val="008D152E"/>
  </w:style>
  <w:style w:type="paragraph" w:styleId="Header">
    <w:name w:val="header"/>
    <w:basedOn w:val="Normal"/>
    <w:link w:val="HeaderChar"/>
    <w:uiPriority w:val="99"/>
    <w:unhideWhenUsed/>
    <w:rsid w:val="0056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D0"/>
  </w:style>
  <w:style w:type="paragraph" w:styleId="Footer">
    <w:name w:val="footer"/>
    <w:basedOn w:val="Normal"/>
    <w:link w:val="FooterChar"/>
    <w:uiPriority w:val="99"/>
    <w:unhideWhenUsed/>
    <w:rsid w:val="005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D0"/>
  </w:style>
  <w:style w:type="table" w:styleId="TableGrid">
    <w:name w:val="Table Grid"/>
    <w:basedOn w:val="TableNormal"/>
    <w:uiPriority w:val="39"/>
    <w:rsid w:val="00F5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zionumcwhitehouse.org/2586-2/attachment/20_11-22-thanksgiving-eve-service-banne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9DB3-8326-4B7A-B3A5-C2FC07C9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14</cp:revision>
  <cp:lastPrinted>2022-11-23T18:39:00Z</cp:lastPrinted>
  <dcterms:created xsi:type="dcterms:W3CDTF">2022-11-19T18:58:00Z</dcterms:created>
  <dcterms:modified xsi:type="dcterms:W3CDTF">2022-11-23T18:43:00Z</dcterms:modified>
</cp:coreProperties>
</file>